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3" w:rsidRPr="006C3B23" w:rsidRDefault="006C3B23" w:rsidP="006C3B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3B23">
        <w:rPr>
          <w:rFonts w:ascii="Times New Roman" w:hAnsi="Times New Roman" w:cs="Times New Roman"/>
          <w:sz w:val="24"/>
          <w:szCs w:val="24"/>
          <w:lang w:val="uk-UA"/>
        </w:rPr>
        <w:t>Квест</w:t>
      </w:r>
      <w:proofErr w:type="spellEnd"/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579"/>
        <w:gridCol w:w="7213"/>
        <w:gridCol w:w="2693"/>
      </w:tblGrid>
      <w:tr w:rsidR="00D073A8" w:rsidTr="00D07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A863FC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7213" w:type="dxa"/>
          </w:tcPr>
          <w:p w:rsidR="00D073A8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3A8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Маршрутний лист 1</w:t>
            </w:r>
          </w:p>
          <w:p w:rsidR="00D073A8" w:rsidRPr="00D073A8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1068246</wp:posOffset>
                      </wp:positionH>
                      <wp:positionV relativeFrom="paragraph">
                        <wp:posOffset>159574</wp:posOffset>
                      </wp:positionV>
                      <wp:extent cx="1653702" cy="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66B4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2.55pt" to="21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ud4wEAAOU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" strokecolor="#549e39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команди</w:t>
            </w:r>
          </w:p>
          <w:p w:rsidR="00D073A8" w:rsidRPr="00D073A8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 команд</w:t>
            </w:r>
          </w:p>
          <w:p w:rsidR="00D073A8" w:rsidRPr="006C3B23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11632" wp14:editId="579D6D74">
                      <wp:simplePos x="0" y="0"/>
                      <wp:positionH relativeFrom="column">
                        <wp:posOffset>1126612</wp:posOffset>
                      </wp:positionH>
                      <wp:positionV relativeFrom="paragraph">
                        <wp:posOffset>32614</wp:posOffset>
                      </wp:positionV>
                      <wp:extent cx="1634246" cy="0"/>
                      <wp:effectExtent l="0" t="0" r="234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4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5588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2.55pt" to="21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" strokecolor="#549e39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:rsidR="00D073A8" w:rsidRDefault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Станція</w:t>
            </w:r>
          </w:p>
        </w:tc>
        <w:tc>
          <w:tcPr>
            <w:tcW w:w="2693" w:type="dxa"/>
          </w:tcPr>
          <w:p w:rsidR="00D073A8" w:rsidRP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13" w:type="dxa"/>
          </w:tcPr>
          <w:p w:rsidR="00D073A8" w:rsidRP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«Патріотична»</w:t>
            </w:r>
          </w:p>
        </w:tc>
        <w:tc>
          <w:tcPr>
            <w:tcW w:w="2693" w:type="dxa"/>
          </w:tcPr>
          <w:p w:rsid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13" w:type="dxa"/>
          </w:tcPr>
          <w:p w:rsidR="00D073A8" w:rsidRP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«Говоримо українською»</w:t>
            </w:r>
          </w:p>
        </w:tc>
        <w:tc>
          <w:tcPr>
            <w:tcW w:w="2693" w:type="dxa"/>
          </w:tcPr>
          <w:p w:rsid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13" w:type="dxa"/>
          </w:tcPr>
          <w:p w:rsidR="00D073A8" w:rsidRP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«Дослідницька»</w:t>
            </w:r>
          </w:p>
        </w:tc>
        <w:tc>
          <w:tcPr>
            <w:tcW w:w="2693" w:type="dxa"/>
          </w:tcPr>
          <w:p w:rsid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13" w:type="dxa"/>
          </w:tcPr>
          <w:p w:rsidR="00D073A8" w:rsidRP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«Видатні українці»</w:t>
            </w:r>
          </w:p>
        </w:tc>
        <w:tc>
          <w:tcPr>
            <w:tcW w:w="2693" w:type="dxa"/>
          </w:tcPr>
          <w:p w:rsid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13" w:type="dxa"/>
          </w:tcPr>
          <w:p w:rsidR="00D073A8" w:rsidRP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«Літературний прямокутник»</w:t>
            </w:r>
          </w:p>
        </w:tc>
        <w:tc>
          <w:tcPr>
            <w:tcW w:w="2693" w:type="dxa"/>
          </w:tcPr>
          <w:p w:rsidR="00D073A8" w:rsidRDefault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1D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="00D07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693" w:type="dxa"/>
          </w:tcPr>
          <w:p w:rsidR="00D073A8" w:rsidRDefault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579"/>
        <w:gridCol w:w="7213"/>
        <w:gridCol w:w="2693"/>
      </w:tblGrid>
      <w:tr w:rsidR="00D073A8" w:rsidTr="00D07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A863FC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7213" w:type="dxa"/>
          </w:tcPr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Маршрутний лист 2</w:t>
            </w:r>
          </w:p>
          <w:p w:rsidR="00D073A8" w:rsidRP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F2F0B" wp14:editId="4FEC5AB7">
                      <wp:simplePos x="0" y="0"/>
                      <wp:positionH relativeFrom="column">
                        <wp:posOffset>1068246</wp:posOffset>
                      </wp:positionH>
                      <wp:positionV relativeFrom="paragraph">
                        <wp:posOffset>159574</wp:posOffset>
                      </wp:positionV>
                      <wp:extent cx="1653702" cy="0"/>
                      <wp:effectExtent l="0" t="0" r="228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246AC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2.55pt" to="21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jl5AEAAOUDAAAOAAAAZHJzL2Uyb0RvYy54bWysU82O0zAQviPxDpbvNGkrFh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" strokecolor="#549e39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команди</w:t>
            </w:r>
          </w:p>
          <w:p w:rsidR="00D073A8" w:rsidRP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 команд</w:t>
            </w:r>
          </w:p>
          <w:p w:rsidR="00D073A8" w:rsidRPr="006C3B23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0EE48" wp14:editId="56A21BCB">
                      <wp:simplePos x="0" y="0"/>
                      <wp:positionH relativeFrom="column">
                        <wp:posOffset>1126612</wp:posOffset>
                      </wp:positionH>
                      <wp:positionV relativeFrom="paragraph">
                        <wp:posOffset>32614</wp:posOffset>
                      </wp:positionV>
                      <wp:extent cx="1634246" cy="0"/>
                      <wp:effectExtent l="0" t="0" r="2349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4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4EC80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2.55pt" to="21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" strokecolor="#549e39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Станція</w:t>
            </w:r>
          </w:p>
        </w:tc>
        <w:tc>
          <w:tcPr>
            <w:tcW w:w="269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«Патріотична»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«Говоримо українською»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«Дослідницька»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«Видатні українці»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«Літературний прямокутник»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1D6734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="00D07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579"/>
        <w:gridCol w:w="7213"/>
        <w:gridCol w:w="2693"/>
      </w:tblGrid>
      <w:tr w:rsidR="00D073A8" w:rsidTr="00D07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A863FC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7213" w:type="dxa"/>
          </w:tcPr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Маршрутний лист 3</w:t>
            </w:r>
          </w:p>
          <w:p w:rsidR="00D073A8" w:rsidRP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F2F0B" wp14:editId="4FEC5AB7">
                      <wp:simplePos x="0" y="0"/>
                      <wp:positionH relativeFrom="column">
                        <wp:posOffset>1068246</wp:posOffset>
                      </wp:positionH>
                      <wp:positionV relativeFrom="paragraph">
                        <wp:posOffset>159574</wp:posOffset>
                      </wp:positionV>
                      <wp:extent cx="1653702" cy="0"/>
                      <wp:effectExtent l="0" t="0" r="228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E8DC9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2.55pt" to="21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1t5AEAAOUDAAAOAAAAZHJzL2Uyb0RvYy54bWysU82O0zAQviPxDpbvNGlRF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" strokecolor="#549e39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команди</w:t>
            </w:r>
          </w:p>
          <w:p w:rsidR="00D073A8" w:rsidRP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 команд</w:t>
            </w:r>
          </w:p>
          <w:p w:rsidR="00D073A8" w:rsidRPr="006C3B23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60EE48" wp14:editId="56A21BCB">
                      <wp:simplePos x="0" y="0"/>
                      <wp:positionH relativeFrom="column">
                        <wp:posOffset>1126612</wp:posOffset>
                      </wp:positionH>
                      <wp:positionV relativeFrom="paragraph">
                        <wp:posOffset>32614</wp:posOffset>
                      </wp:positionV>
                      <wp:extent cx="1634246" cy="0"/>
                      <wp:effectExtent l="0" t="0" r="234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4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9050B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2.55pt" to="21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" strokecolor="#549e39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Станція</w:t>
            </w:r>
          </w:p>
        </w:tc>
        <w:tc>
          <w:tcPr>
            <w:tcW w:w="269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«Патріотична»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«Говоримо українською»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«Дослідницька»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«Видатні українці»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P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13" w:type="dxa"/>
          </w:tcPr>
          <w:p w:rsidR="00D073A8" w:rsidRP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«Літературний прямокутник»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A8" w:rsidTr="00D0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073A8" w:rsidRDefault="00D073A8" w:rsidP="00D0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D073A8" w:rsidRPr="00D073A8" w:rsidRDefault="001D6734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  <w:r w:rsidR="00D07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693" w:type="dxa"/>
          </w:tcPr>
          <w:p w:rsidR="00D073A8" w:rsidRDefault="00D073A8" w:rsidP="00D07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3A8" w:rsidRDefault="00D073A8">
      <w:pPr>
        <w:rPr>
          <w:rFonts w:ascii="Times New Roman" w:hAnsi="Times New Roman" w:cs="Times New Roman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Pr="00D073A8" w:rsidRDefault="0053050D">
      <w:pPr>
        <w:rPr>
          <w:rFonts w:ascii="Times New Roman" w:hAnsi="Times New Roman" w:cs="Times New Roman"/>
          <w:color w:val="549E39" w:themeColor="accent1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Default="0053050D">
      <w:pPr>
        <w:rPr>
          <w:rFonts w:ascii="Times New Roman" w:hAnsi="Times New Roman" w:cs="Times New Roman"/>
          <w:sz w:val="24"/>
          <w:szCs w:val="24"/>
        </w:rPr>
      </w:pPr>
    </w:p>
    <w:p w:rsidR="0053050D" w:rsidRPr="00D073A8" w:rsidRDefault="00D073A8" w:rsidP="00D073A8">
      <w:pPr>
        <w:jc w:val="center"/>
        <w:rPr>
          <w:rFonts w:ascii="Times New Roman" w:hAnsi="Times New Roman" w:cs="Times New Roman"/>
          <w:color w:val="549E39" w:themeColor="accent1"/>
          <w:sz w:val="32"/>
          <w:szCs w:val="24"/>
          <w:lang w:val="uk-UA"/>
        </w:rPr>
      </w:pPr>
      <w:r w:rsidRPr="00D073A8">
        <w:rPr>
          <w:rFonts w:ascii="Times New Roman" w:hAnsi="Times New Roman" w:cs="Times New Roman"/>
          <w:color w:val="549E39" w:themeColor="accent1"/>
          <w:sz w:val="32"/>
          <w:szCs w:val="24"/>
          <w:lang w:val="uk-UA"/>
        </w:rPr>
        <w:lastRenderedPageBreak/>
        <w:t>Станція «Патріотична»</w:t>
      </w:r>
    </w:p>
    <w:p w:rsidR="0053050D" w:rsidRPr="00D073A8" w:rsidRDefault="00D073A8" w:rsidP="00D073A8">
      <w:pPr>
        <w:jc w:val="center"/>
        <w:rPr>
          <w:rFonts w:ascii="Times New Roman" w:hAnsi="Times New Roman" w:cs="Times New Roman"/>
          <w:color w:val="549E39" w:themeColor="accent1"/>
          <w:sz w:val="32"/>
          <w:szCs w:val="24"/>
          <w:lang w:val="uk-UA"/>
        </w:rPr>
      </w:pPr>
      <w:r w:rsidRPr="00D073A8">
        <w:rPr>
          <w:rFonts w:ascii="Times New Roman" w:hAnsi="Times New Roman" w:cs="Times New Roman"/>
          <w:color w:val="549E39" w:themeColor="accent1"/>
          <w:sz w:val="32"/>
          <w:szCs w:val="24"/>
          <w:lang w:val="uk-UA"/>
        </w:rPr>
        <w:t>Розшифруй назви українських символів</w:t>
      </w:r>
    </w:p>
    <w:p w:rsidR="0053050D" w:rsidRPr="007006A6" w:rsidRDefault="00E666CA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006A6">
        <w:rPr>
          <w:rFonts w:ascii="Times New Roman" w:hAnsi="Times New Roman" w:cs="Times New Roman"/>
          <w:color w:val="FF0000"/>
          <w:sz w:val="36"/>
          <w:szCs w:val="36"/>
          <w:lang w:val="uk-UA"/>
        </w:rPr>
        <w:t>Рослини:</w:t>
      </w:r>
    </w:p>
    <w:tbl>
      <w:tblPr>
        <w:tblStyle w:val="a3"/>
        <w:tblpPr w:leftFromText="180" w:rightFromText="180" w:vertAnchor="text" w:horzAnchor="page" w:tblpX="5393" w:tblpY="37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456"/>
        <w:gridCol w:w="456"/>
        <w:gridCol w:w="425"/>
      </w:tblGrid>
      <w:tr w:rsidR="00E666CA" w:rsidTr="00E666CA">
        <w:tc>
          <w:tcPr>
            <w:tcW w:w="424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4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4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</w:tcPr>
          <w:p w:rsidR="00E666CA" w:rsidRDefault="00E666CA" w:rsidP="00E666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666CA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Вона має ягоди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насін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>ин</w:t>
      </w:r>
      <w:r>
        <w:rPr>
          <w:rFonts w:ascii="Times New Roman" w:hAnsi="Times New Roman" w:cs="Times New Roman"/>
          <w:sz w:val="24"/>
          <w:szCs w:val="24"/>
          <w:lang w:val="uk-UA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-сердечками </w:t>
      </w:r>
    </w:p>
    <w:tbl>
      <w:tblPr>
        <w:tblStyle w:val="a3"/>
        <w:tblpPr w:leftFromText="180" w:rightFromText="180" w:vertAnchor="text" w:horzAnchor="page" w:tblpX="2927" w:tblpY="30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росте біля води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4842" w:tblpY="30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25"/>
      </w:tblGrid>
      <w:tr w:rsidR="00E244C0" w:rsidTr="00E244C0"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666CA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допомогою її пелюсток в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>оро</w:t>
      </w:r>
      <w:r>
        <w:rPr>
          <w:rFonts w:ascii="Times New Roman" w:hAnsi="Times New Roman" w:cs="Times New Roman"/>
          <w:sz w:val="24"/>
          <w:szCs w:val="24"/>
          <w:lang w:val="uk-UA"/>
        </w:rPr>
        <w:t>жать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3095" w:tblpY="17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244C0" w:rsidTr="007C57EE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схожий на сонце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4168" w:tblpY="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символ чоловічої могутності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CA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66CA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66CA" w:rsidRPr="007006A6" w:rsidRDefault="00E666CA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006A6">
        <w:rPr>
          <w:rFonts w:ascii="Times New Roman" w:hAnsi="Times New Roman" w:cs="Times New Roman"/>
          <w:color w:val="FF0000"/>
          <w:sz w:val="36"/>
          <w:szCs w:val="36"/>
          <w:lang w:val="uk-UA"/>
        </w:rPr>
        <w:t>Страви:</w:t>
      </w:r>
    </w:p>
    <w:tbl>
      <w:tblPr>
        <w:tblStyle w:val="a3"/>
        <w:tblpPr w:leftFromText="180" w:rightFromText="180" w:vertAnchor="text" w:horzAnchor="page" w:tblpX="3785" w:tblpY="29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E244C0" w:rsidRDefault="00E244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06A6">
        <w:rPr>
          <w:rFonts w:ascii="Times New Roman" w:hAnsi="Times New Roman" w:cs="Times New Roman"/>
          <w:sz w:val="24"/>
          <w:szCs w:val="24"/>
          <w:lang w:val="uk-UA"/>
        </w:rPr>
        <w:t>Він буває зелений і червоний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їх приготувати, потрібна тертка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4627" w:tblpY="31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359"/>
        <w:gridCol w:w="553"/>
        <w:gridCol w:w="456"/>
        <w:gridCol w:w="456"/>
        <w:gridCol w:w="456"/>
      </w:tblGrid>
      <w:tr w:rsidR="00E244C0" w:rsidTr="00D06D6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3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бувають із різною начинкою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5791" w:tblpY="51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Українські «суші»,</w:t>
      </w:r>
      <w:r w:rsidR="001D67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тільки загорнуті в капусту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3983" w:tblpY="37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Воно буває навіть у шоколаді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CA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66CA" w:rsidRPr="007006A6" w:rsidRDefault="00E666C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666CA" w:rsidRPr="007006A6" w:rsidRDefault="00E666CA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006A6">
        <w:rPr>
          <w:rFonts w:ascii="Times New Roman" w:hAnsi="Times New Roman" w:cs="Times New Roman"/>
          <w:color w:val="FF0000"/>
          <w:sz w:val="36"/>
          <w:szCs w:val="36"/>
          <w:lang w:val="uk-UA"/>
        </w:rPr>
        <w:t>Державні символи:</w:t>
      </w:r>
    </w:p>
    <w:tbl>
      <w:tblPr>
        <w:tblStyle w:val="a3"/>
        <w:tblpPr w:leftFromText="180" w:rightFromText="180" w:vertAnchor="text" w:horzAnchor="page" w:tblpX="5088" w:tblpY="38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E244C0" w:rsidRDefault="00E666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Його має знати напам</w:t>
      </w:r>
      <w:r w:rsidR="007006A6">
        <w:rPr>
          <w:rFonts w:ascii="Times New Roman" w:hAnsi="Times New Roman" w:cs="Times New Roman"/>
          <w:sz w:val="24"/>
          <w:szCs w:val="24"/>
          <w:lang w:val="uk-UA"/>
        </w:rPr>
        <w:t>’ять кожен патріот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5823" w:tblpY="2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</w:tbl>
    <w:p w:rsidR="00E244C0" w:rsidRDefault="007006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розшифрувати тризуб</w:t>
      </w:r>
      <w:r w:rsidR="001D67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,то прочитаєш слово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5975" w:tblpYSpec="center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</w:tblGrid>
      <w:tr w:rsidR="00E244C0" w:rsidTr="00E244C0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E244C0" w:rsidRDefault="007006A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Його кольори символізують небо та поля пшениці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3524" w:tblpY="42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25"/>
        <w:gridCol w:w="456"/>
        <w:gridCol w:w="456"/>
        <w:gridCol w:w="425"/>
      </w:tblGrid>
      <w:tr w:rsidR="00E244C0" w:rsidTr="007018E8"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6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E244C0" w:rsidRDefault="00E244C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</w:tcPr>
          <w:p w:rsidR="00E244C0" w:rsidRDefault="00D06D60" w:rsidP="00E24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244C0" w:rsidRPr="00E666CA" w:rsidRDefault="007006A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Святковий одяг українців</w:t>
      </w:r>
      <w:r w:rsidR="00E24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6D60" w:rsidRPr="00D06D60" w:rsidRDefault="00D06D60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7006A6" w:rsidRPr="00D06D60" w:rsidRDefault="00D06D60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D06D60">
        <w:rPr>
          <w:rFonts w:ascii="Times New Roman" w:hAnsi="Times New Roman" w:cs="Times New Roman"/>
          <w:color w:val="FF0000"/>
          <w:sz w:val="36"/>
          <w:szCs w:val="36"/>
          <w:lang w:val="uk-UA"/>
        </w:rPr>
        <w:t>Ключ до шифру:</w:t>
      </w:r>
    </w:p>
    <w:p w:rsidR="00D06D60" w:rsidRPr="00E666CA" w:rsidRDefault="00D06D6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9"/>
        <w:gridCol w:w="979"/>
        <w:gridCol w:w="979"/>
        <w:gridCol w:w="979"/>
      </w:tblGrid>
      <w:tr w:rsidR="00E244C0" w:rsidTr="00E244C0">
        <w:tc>
          <w:tcPr>
            <w:tcW w:w="978" w:type="dxa"/>
          </w:tcPr>
          <w:p w:rsidR="00E244C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D06D6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" w:type="dxa"/>
          </w:tcPr>
          <w:p w:rsidR="00E244C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D06D6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" w:type="dxa"/>
          </w:tcPr>
          <w:p w:rsidR="00E244C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D06D6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" w:type="dxa"/>
          </w:tcPr>
          <w:p w:rsidR="00E244C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D06D6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</w:tcPr>
          <w:p w:rsidR="00E244C0" w:rsidRDefault="00E244C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D60" w:rsidRDefault="00D06D60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244C0" w:rsidTr="00E244C0"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E244C0" w:rsidTr="00E244C0"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78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9" w:type="dxa"/>
          </w:tcPr>
          <w:p w:rsidR="00E244C0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1D6734" w:rsidRDefault="001D6734" w:rsidP="00E24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</w:tbl>
    <w:p w:rsidR="00366FC4" w:rsidRDefault="00366FC4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24"/>
          <w:lang w:val="uk-UA"/>
        </w:rPr>
        <w:lastRenderedPageBreak/>
        <w:t>Станція «Говоримо українською»</w:t>
      </w:r>
    </w:p>
    <w:p w:rsidR="00366FC4" w:rsidRDefault="00366FC4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24"/>
          <w:lang w:val="uk-UA"/>
        </w:rPr>
        <w:t>Виконай завдання</w:t>
      </w:r>
    </w:p>
    <w:p w:rsidR="00366FC4" w:rsidRDefault="00366FC4" w:rsidP="00366FC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FC4">
        <w:rPr>
          <w:rFonts w:ascii="Times New Roman" w:hAnsi="Times New Roman" w:cs="Times New Roman"/>
          <w:sz w:val="28"/>
          <w:szCs w:val="24"/>
          <w:lang w:val="uk-UA"/>
        </w:rPr>
        <w:t>Скільки синонімів до слова РОЗМОВЛЯТИ розміщено у хмарці слів?</w:t>
      </w:r>
    </w:p>
    <w:p w:rsidR="00366FC4" w:rsidRPr="00366FC4" w:rsidRDefault="00366FC4" w:rsidP="00366FC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FC4">
        <w:rPr>
          <w:rFonts w:ascii="Times New Roman" w:hAnsi="Times New Roman" w:cs="Times New Roman"/>
          <w:sz w:val="28"/>
          <w:szCs w:val="24"/>
          <w:lang w:val="uk-UA"/>
        </w:rPr>
        <w:t>Правильна відповідь – 2 бали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66FC4" w:rsidRDefault="00366FC4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r>
        <w:rPr>
          <w:rFonts w:ascii="Times New Roman" w:hAnsi="Times New Roman" w:cs="Times New Roman"/>
          <w:noProof/>
          <w:color w:val="00B050"/>
          <w:sz w:val="36"/>
          <w:szCs w:val="24"/>
          <w:lang w:eastAsia="ru-RU"/>
        </w:rPr>
        <w:drawing>
          <wp:inline distT="0" distB="0" distL="0" distR="0">
            <wp:extent cx="6840220" cy="43482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 Art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122" cy="435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C0" w:rsidRPr="00B1316E" w:rsidRDefault="00366FC4" w:rsidP="00B1316E">
      <w:pPr>
        <w:jc w:val="center"/>
        <w:rPr>
          <w:rFonts w:ascii="Times New Roman" w:hAnsi="Times New Roman" w:cs="Times New Roman"/>
          <w:b/>
          <w:color w:val="7030A0"/>
          <w:sz w:val="36"/>
          <w:szCs w:val="24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24"/>
          <w:lang w:val="uk-UA"/>
        </w:rPr>
        <w:br w:type="page"/>
      </w:r>
      <w:r w:rsidRPr="00B1316E">
        <w:rPr>
          <w:rFonts w:ascii="Times New Roman" w:hAnsi="Times New Roman" w:cs="Times New Roman"/>
          <w:b/>
          <w:color w:val="7030A0"/>
          <w:sz w:val="36"/>
          <w:szCs w:val="24"/>
          <w:lang w:val="uk-UA"/>
        </w:rPr>
        <w:lastRenderedPageBreak/>
        <w:t>Говоримо українською!</w:t>
      </w:r>
    </w:p>
    <w:p w:rsidR="00366FC4" w:rsidRPr="00B1316E" w:rsidRDefault="00366FC4" w:rsidP="00366FC4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1316E">
        <w:rPr>
          <w:rFonts w:ascii="Times New Roman" w:hAnsi="Times New Roman" w:cs="Times New Roman"/>
          <w:b/>
          <w:sz w:val="36"/>
          <w:szCs w:val="24"/>
          <w:lang w:val="uk-UA"/>
        </w:rPr>
        <w:t>Добери український відповідник: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24"/>
          <w:lang w:val="uk-UA"/>
        </w:rPr>
        <w:t xml:space="preserve">Рюкзак – 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24"/>
          <w:lang w:val="uk-UA"/>
        </w:rPr>
        <w:t xml:space="preserve">Брелок – 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24"/>
          <w:lang w:val="uk-UA"/>
        </w:rPr>
        <w:t xml:space="preserve">Бутерброд – 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24"/>
          <w:lang w:val="uk-UA"/>
        </w:rPr>
        <w:t>Батл</w:t>
      </w:r>
      <w:proofErr w:type="spellEnd"/>
      <w:r>
        <w:rPr>
          <w:rFonts w:ascii="Times New Roman" w:hAnsi="Times New Roman" w:cs="Times New Roman"/>
          <w:sz w:val="36"/>
          <w:szCs w:val="24"/>
          <w:lang w:val="uk-UA"/>
        </w:rPr>
        <w:t xml:space="preserve"> – 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24"/>
          <w:lang w:val="uk-UA"/>
        </w:rPr>
        <w:t>Лайк</w:t>
      </w:r>
      <w:proofErr w:type="spellEnd"/>
      <w:r>
        <w:rPr>
          <w:rFonts w:ascii="Times New Roman" w:hAnsi="Times New Roman" w:cs="Times New Roman"/>
          <w:sz w:val="36"/>
          <w:szCs w:val="24"/>
          <w:lang w:val="uk-UA"/>
        </w:rPr>
        <w:t xml:space="preserve"> – </w:t>
      </w:r>
    </w:p>
    <w:p w:rsidR="00366FC4" w:rsidRPr="00B1316E" w:rsidRDefault="00366FC4" w:rsidP="00366FC4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1316E">
        <w:rPr>
          <w:rFonts w:ascii="Times New Roman" w:hAnsi="Times New Roman" w:cs="Times New Roman"/>
          <w:b/>
          <w:sz w:val="36"/>
          <w:szCs w:val="24"/>
          <w:lang w:val="uk-UA"/>
        </w:rPr>
        <w:t>Один правильно підібраний відповідник – 1 бал.</w:t>
      </w:r>
    </w:p>
    <w:p w:rsidR="00366FC4" w:rsidRPr="00B1316E" w:rsidRDefault="00366FC4" w:rsidP="00366FC4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1316E">
        <w:rPr>
          <w:rFonts w:ascii="Times New Roman" w:hAnsi="Times New Roman" w:cs="Times New Roman"/>
          <w:b/>
          <w:sz w:val="36"/>
          <w:szCs w:val="24"/>
          <w:lang w:val="uk-UA"/>
        </w:rPr>
        <w:t>Постав наголоси у словах: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24"/>
          <w:lang w:val="uk-UA"/>
        </w:rPr>
        <w:t xml:space="preserve">Олень, жалюзі, цінник, сина, </w:t>
      </w:r>
      <w:proofErr w:type="spellStart"/>
      <w:r>
        <w:rPr>
          <w:rFonts w:ascii="Times New Roman" w:hAnsi="Times New Roman" w:cs="Times New Roman"/>
          <w:sz w:val="36"/>
          <w:szCs w:val="24"/>
          <w:lang w:val="uk-UA"/>
        </w:rPr>
        <w:t>піцерія</w:t>
      </w:r>
      <w:proofErr w:type="spellEnd"/>
      <w:r>
        <w:rPr>
          <w:rFonts w:ascii="Times New Roman" w:hAnsi="Times New Roman" w:cs="Times New Roman"/>
          <w:sz w:val="36"/>
          <w:szCs w:val="24"/>
          <w:lang w:val="uk-UA"/>
        </w:rPr>
        <w:t>.</w:t>
      </w:r>
    </w:p>
    <w:p w:rsidR="00366FC4" w:rsidRPr="00B1316E" w:rsidRDefault="00366FC4" w:rsidP="00366FC4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1316E">
        <w:rPr>
          <w:rFonts w:ascii="Times New Roman" w:hAnsi="Times New Roman" w:cs="Times New Roman"/>
          <w:b/>
          <w:sz w:val="36"/>
          <w:szCs w:val="24"/>
          <w:lang w:val="uk-UA"/>
        </w:rPr>
        <w:t>(5 правильних наголосів – 5 балів)</w:t>
      </w:r>
    </w:p>
    <w:p w:rsidR="00366FC4" w:rsidRPr="00B1316E" w:rsidRDefault="00366FC4" w:rsidP="00366FC4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1316E">
        <w:rPr>
          <w:rFonts w:ascii="Times New Roman" w:hAnsi="Times New Roman" w:cs="Times New Roman"/>
          <w:b/>
          <w:sz w:val="36"/>
          <w:szCs w:val="24"/>
          <w:lang w:val="uk-UA"/>
        </w:rPr>
        <w:t>Відредагуй речення(3 бали)</w:t>
      </w:r>
    </w:p>
    <w:p w:rsid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24"/>
          <w:lang w:val="uk-UA"/>
        </w:rPr>
        <w:t>Доречі</w:t>
      </w:r>
      <w:proofErr w:type="spellEnd"/>
      <w:r>
        <w:rPr>
          <w:rFonts w:ascii="Times New Roman" w:hAnsi="Times New Roman" w:cs="Times New Roman"/>
          <w:sz w:val="36"/>
          <w:szCs w:val="24"/>
          <w:lang w:val="uk-UA"/>
        </w:rPr>
        <w:t xml:space="preserve">,  багато українців, нажаль, пишуть слово «будь-ласка» </w:t>
      </w:r>
      <w:r w:rsidR="00B1316E">
        <w:rPr>
          <w:rFonts w:ascii="Times New Roman" w:hAnsi="Times New Roman" w:cs="Times New Roman"/>
          <w:sz w:val="36"/>
          <w:szCs w:val="24"/>
          <w:lang w:val="uk-UA"/>
        </w:rPr>
        <w:t>неправильно.</w:t>
      </w:r>
    </w:p>
    <w:p w:rsidR="00366FC4" w:rsidRPr="00366FC4" w:rsidRDefault="00366FC4" w:rsidP="00366FC4">
      <w:pPr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24"/>
          <w:lang w:val="uk-UA"/>
        </w:rPr>
        <w:br w:type="page"/>
      </w:r>
    </w:p>
    <w:p w:rsidR="00390A31" w:rsidRPr="003E236B" w:rsidRDefault="00390A31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lastRenderedPageBreak/>
        <w:t>Літературний</w:t>
      </w:r>
      <w:proofErr w:type="spellEnd"/>
      <w:r w:rsidRPr="003E236B">
        <w:rPr>
          <w:rFonts w:ascii="Times New Roman" w:hAnsi="Times New Roman" w:cs="Times New Roman"/>
          <w:color w:val="00B050"/>
          <w:sz w:val="36"/>
          <w:szCs w:val="24"/>
        </w:rPr>
        <w:t xml:space="preserve"> </w:t>
      </w: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t>прямокутник</w:t>
      </w:r>
      <w:proofErr w:type="spellEnd"/>
    </w:p>
    <w:p w:rsidR="00C22787" w:rsidRPr="003E236B" w:rsidRDefault="00C22787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r w:rsidRPr="003E236B">
        <w:rPr>
          <w:rFonts w:ascii="Times New Roman" w:hAnsi="Times New Roman" w:cs="Times New Roman"/>
          <w:color w:val="00B050"/>
          <w:sz w:val="36"/>
          <w:szCs w:val="24"/>
        </w:rPr>
        <w:t xml:space="preserve">5 </w:t>
      </w: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t>клас</w:t>
      </w:r>
      <w:proofErr w:type="spellEnd"/>
    </w:p>
    <w:p w:rsidR="00C22787" w:rsidRDefault="00366FC4" w:rsidP="00366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787" w:rsidRPr="00C227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літературному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прямокутнику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знайди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сполучи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літературних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87" w:rsidRPr="00C22787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="00C22787" w:rsidRPr="00C22787">
        <w:rPr>
          <w:rFonts w:ascii="Times New Roman" w:hAnsi="Times New Roman" w:cs="Times New Roman"/>
          <w:sz w:val="24"/>
          <w:szCs w:val="24"/>
        </w:rPr>
        <w:t>.</w:t>
      </w:r>
    </w:p>
    <w:p w:rsidR="0084734D" w:rsidRDefault="00C22787" w:rsidP="00366F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правильна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— 1 бал.</w:t>
      </w:r>
    </w:p>
    <w:tbl>
      <w:tblPr>
        <w:tblStyle w:val="a3"/>
        <w:tblW w:w="0" w:type="auto"/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</w:tblGrid>
      <w:tr w:rsidR="00A863FC" w:rsidRPr="003E236B" w:rsidTr="00C22787"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A863FC" w:rsidRPr="003E236B" w:rsidTr="00C22787"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A863FC" w:rsidRPr="003E236B" w:rsidTr="00C22787"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E959C3" w:rsidRDefault="00E959C3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9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E959C3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9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</w:tr>
      <w:tr w:rsidR="00A863FC" w:rsidRPr="003E236B" w:rsidTr="00C22787"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3E236B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A863FC" w:rsidRPr="00162AD7" w:rsidRDefault="00A863FC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E959C3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E959C3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E959C3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9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E959C3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162AD7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E959C3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95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</w:tr>
      <w:tr w:rsidR="00E959C3" w:rsidRPr="003E236B" w:rsidTr="00C22787"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3E236B" w:rsidRDefault="00E959C3" w:rsidP="00E959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E959C3" w:rsidRPr="00697614" w:rsidRDefault="00E959C3" w:rsidP="00E95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</w:tbl>
    <w:p w:rsidR="00C22787" w:rsidRDefault="00C22787">
      <w:pPr>
        <w:rPr>
          <w:rFonts w:ascii="Times New Roman" w:hAnsi="Times New Roman" w:cs="Times New Roman"/>
          <w:sz w:val="24"/>
          <w:szCs w:val="24"/>
        </w:rPr>
      </w:pPr>
    </w:p>
    <w:p w:rsidR="0053050D" w:rsidRPr="0053050D" w:rsidRDefault="0053050D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Усна народна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творчість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фольклор</w:t>
      </w:r>
      <w:proofErr w:type="spellEnd"/>
    </w:p>
    <w:p w:rsidR="0053050D" w:rsidRDefault="0053050D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Кого земля-матінка заточила в печері</w:t>
      </w:r>
      <w:r w:rsidR="003E236B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7A125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7A1253">
        <w:rPr>
          <w:rFonts w:ascii="Times New Roman" w:hAnsi="Times New Roman" w:cs="Times New Roman"/>
          <w:sz w:val="24"/>
          <w:szCs w:val="24"/>
          <w:lang w:val="uk-UA"/>
        </w:rPr>
        <w:t>Силуна</w:t>
      </w:r>
      <w:proofErr w:type="spellEnd"/>
    </w:p>
    <w:p w:rsidR="007A1253" w:rsidRDefault="007A1253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перефарбувався у синій колір, але його впізнали – Лис Микита.</w:t>
      </w:r>
    </w:p>
    <w:p w:rsidR="007A1253" w:rsidRDefault="007A1253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предмет домашньої випічки зміг обдурити </w:t>
      </w:r>
      <w:r w:rsidR="003E236B">
        <w:rPr>
          <w:rFonts w:ascii="Times New Roman" w:hAnsi="Times New Roman" w:cs="Times New Roman"/>
          <w:sz w:val="24"/>
          <w:szCs w:val="24"/>
          <w:lang w:val="uk-UA"/>
        </w:rPr>
        <w:t>майже всіх звірів?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Колобок</w:t>
      </w:r>
    </w:p>
    <w:p w:rsidR="007A1253" w:rsidRDefault="007A1253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Дівчина, яка знає ,що </w:t>
      </w:r>
      <w:r w:rsidR="003E236B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ситніше над усе – мати-земля,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прудкіше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 усе – думка, а миліше над усе – сон</w:t>
      </w:r>
      <w:r w:rsidR="003E236B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- Маруся</w:t>
      </w:r>
    </w:p>
    <w:p w:rsidR="007A1253" w:rsidRDefault="007A1253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Богиня темної ночі , страшних сновидінь – Мара.</w:t>
      </w:r>
    </w:p>
    <w:p w:rsidR="007A1253" w:rsidRDefault="003E236B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1253">
        <w:rPr>
          <w:rFonts w:ascii="Times New Roman" w:hAnsi="Times New Roman" w:cs="Times New Roman"/>
          <w:sz w:val="24"/>
          <w:szCs w:val="24"/>
          <w:lang w:val="uk-UA"/>
        </w:rPr>
        <w:t>Вистригла йому три жменьки волосся з-між очей і пустила на вітер , щоб так і його переполох розвіявся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1253">
        <w:rPr>
          <w:rFonts w:ascii="Times New Roman" w:hAnsi="Times New Roman" w:cs="Times New Roman"/>
          <w:sz w:val="24"/>
          <w:szCs w:val="24"/>
          <w:lang w:val="uk-UA"/>
        </w:rPr>
        <w:t xml:space="preserve">  -  Мавпа Фрузя.</w:t>
      </w:r>
    </w:p>
    <w:p w:rsidR="007A1253" w:rsidRDefault="003E236B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1253">
        <w:rPr>
          <w:rFonts w:ascii="Times New Roman" w:hAnsi="Times New Roman" w:cs="Times New Roman"/>
          <w:sz w:val="24"/>
          <w:szCs w:val="24"/>
          <w:lang w:val="uk-UA"/>
        </w:rPr>
        <w:t xml:space="preserve">Мала мінливу </w:t>
      </w:r>
      <w:proofErr w:type="spellStart"/>
      <w:r w:rsidR="007A1253">
        <w:rPr>
          <w:rFonts w:ascii="Times New Roman" w:hAnsi="Times New Roman" w:cs="Times New Roman"/>
          <w:sz w:val="24"/>
          <w:szCs w:val="24"/>
          <w:lang w:val="uk-UA"/>
        </w:rPr>
        <w:t>вовночку</w:t>
      </w:r>
      <w:proofErr w:type="spellEnd"/>
      <w:r w:rsidR="007A1253">
        <w:rPr>
          <w:rFonts w:ascii="Times New Roman" w:hAnsi="Times New Roman" w:cs="Times New Roman"/>
          <w:sz w:val="24"/>
          <w:szCs w:val="24"/>
          <w:lang w:val="uk-UA"/>
        </w:rPr>
        <w:t>, яка враз сама собою робилася того кольору , що й ті речі,</w:t>
      </w:r>
      <w:r w:rsidR="00830A79">
        <w:rPr>
          <w:rFonts w:ascii="Times New Roman" w:hAnsi="Times New Roman" w:cs="Times New Roman"/>
          <w:sz w:val="24"/>
          <w:szCs w:val="24"/>
          <w:lang w:val="uk-UA"/>
        </w:rPr>
        <w:t xml:space="preserve"> біля яких вона бувала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0A79">
        <w:rPr>
          <w:rFonts w:ascii="Times New Roman" w:hAnsi="Times New Roman" w:cs="Times New Roman"/>
          <w:sz w:val="24"/>
          <w:szCs w:val="24"/>
          <w:lang w:val="uk-UA"/>
        </w:rPr>
        <w:t xml:space="preserve">  -  Моховинка</w:t>
      </w:r>
    </w:p>
    <w:p w:rsidR="00830A79" w:rsidRDefault="003E236B" w:rsidP="00530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6734">
        <w:rPr>
          <w:rFonts w:ascii="Times New Roman" w:hAnsi="Times New Roman" w:cs="Times New Roman"/>
          <w:sz w:val="24"/>
          <w:szCs w:val="24"/>
          <w:lang w:val="uk-UA"/>
        </w:rPr>
        <w:t>Лоскотливі мав він вуса і м’</w:t>
      </w:r>
      <w:r w:rsidR="00830A79">
        <w:rPr>
          <w:rFonts w:ascii="Times New Roman" w:hAnsi="Times New Roman" w:cs="Times New Roman"/>
          <w:sz w:val="24"/>
          <w:szCs w:val="24"/>
          <w:lang w:val="uk-UA"/>
        </w:rPr>
        <w:t>якенькі, наче пух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0A79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proofErr w:type="spellStart"/>
      <w:r w:rsidR="00830A79">
        <w:rPr>
          <w:rFonts w:ascii="Times New Roman" w:hAnsi="Times New Roman" w:cs="Times New Roman"/>
          <w:sz w:val="24"/>
          <w:szCs w:val="24"/>
          <w:lang w:val="uk-UA"/>
        </w:rPr>
        <w:t>Лоскотон</w:t>
      </w:r>
      <w:proofErr w:type="spellEnd"/>
      <w:r w:rsidR="00830A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A79" w:rsidRDefault="00830A79" w:rsidP="00390A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Головною вадою цього героя є боягузтво –</w:t>
      </w:r>
      <w:r w:rsidRPr="00390A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A31">
        <w:rPr>
          <w:rFonts w:ascii="Times New Roman" w:hAnsi="Times New Roman" w:cs="Times New Roman"/>
          <w:sz w:val="24"/>
          <w:szCs w:val="24"/>
          <w:lang w:val="uk-UA"/>
        </w:rPr>
        <w:t>Недороль</w:t>
      </w:r>
      <w:proofErr w:type="spellEnd"/>
      <w:r w:rsidRPr="00390A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236B" w:rsidRDefault="003E236B" w:rsidP="00390A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E236B" w:rsidRPr="003E236B" w:rsidRDefault="003E236B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lastRenderedPageBreak/>
        <w:t>Літературний</w:t>
      </w:r>
      <w:proofErr w:type="spellEnd"/>
      <w:r w:rsidRPr="003E236B">
        <w:rPr>
          <w:rFonts w:ascii="Times New Roman" w:hAnsi="Times New Roman" w:cs="Times New Roman"/>
          <w:color w:val="00B050"/>
          <w:sz w:val="36"/>
          <w:szCs w:val="24"/>
        </w:rPr>
        <w:t xml:space="preserve"> </w:t>
      </w: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t>прямокутник</w:t>
      </w:r>
      <w:proofErr w:type="spellEnd"/>
    </w:p>
    <w:p w:rsidR="003E236B" w:rsidRPr="003E236B" w:rsidRDefault="003E236B" w:rsidP="003E236B">
      <w:pPr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r w:rsidRPr="003E236B">
        <w:rPr>
          <w:rFonts w:ascii="Times New Roman" w:hAnsi="Times New Roman" w:cs="Times New Roman"/>
          <w:color w:val="00B050"/>
          <w:sz w:val="36"/>
          <w:szCs w:val="24"/>
        </w:rPr>
        <w:t xml:space="preserve">5 </w:t>
      </w:r>
      <w:proofErr w:type="spellStart"/>
      <w:r w:rsidRPr="003E236B">
        <w:rPr>
          <w:rFonts w:ascii="Times New Roman" w:hAnsi="Times New Roman" w:cs="Times New Roman"/>
          <w:color w:val="00B050"/>
          <w:sz w:val="36"/>
          <w:szCs w:val="24"/>
        </w:rPr>
        <w:t>клас</w:t>
      </w:r>
      <w:proofErr w:type="spellEnd"/>
    </w:p>
    <w:p w:rsidR="003E236B" w:rsidRDefault="003E236B" w:rsidP="00366F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78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літературному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прямокутнику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знайди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сполучи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літературних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87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C22787">
        <w:rPr>
          <w:rFonts w:ascii="Times New Roman" w:hAnsi="Times New Roman" w:cs="Times New Roman"/>
          <w:sz w:val="24"/>
          <w:szCs w:val="24"/>
        </w:rPr>
        <w:t>.</w:t>
      </w:r>
    </w:p>
    <w:p w:rsidR="003E236B" w:rsidRDefault="00366FC4" w:rsidP="00366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3E236B" w:rsidRPr="00C22787">
        <w:rPr>
          <w:rFonts w:ascii="Times New Roman" w:hAnsi="Times New Roman" w:cs="Times New Roman"/>
          <w:sz w:val="24"/>
          <w:szCs w:val="24"/>
        </w:rPr>
        <w:t>ожна</w:t>
      </w:r>
      <w:proofErr w:type="spellEnd"/>
      <w:r w:rsidR="003E236B" w:rsidRPr="00C22787">
        <w:rPr>
          <w:rFonts w:ascii="Times New Roman" w:hAnsi="Times New Roman" w:cs="Times New Roman"/>
          <w:sz w:val="24"/>
          <w:szCs w:val="24"/>
        </w:rPr>
        <w:t xml:space="preserve"> правильна </w:t>
      </w:r>
      <w:proofErr w:type="spellStart"/>
      <w:r w:rsidR="003E236B" w:rsidRPr="00C22787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3E236B" w:rsidRPr="00C22787">
        <w:rPr>
          <w:rFonts w:ascii="Times New Roman" w:hAnsi="Times New Roman" w:cs="Times New Roman"/>
          <w:sz w:val="24"/>
          <w:szCs w:val="24"/>
        </w:rPr>
        <w:t xml:space="preserve"> — 1 бал.</w:t>
      </w:r>
    </w:p>
    <w:tbl>
      <w:tblPr>
        <w:tblStyle w:val="a3"/>
        <w:tblW w:w="0" w:type="auto"/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</w:tblGrid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162AD7" w:rsidRDefault="00162AD7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</w:tr>
      <w:tr w:rsidR="003E236B" w:rsidRPr="003E236B" w:rsidTr="00A863FC"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3E236B" w:rsidRDefault="003E236B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38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539" w:type="dxa"/>
            <w:shd w:val="clear" w:color="auto" w:fill="D1E7A8" w:themeFill="accent2" w:themeFillTint="66"/>
          </w:tcPr>
          <w:p w:rsidR="003E236B" w:rsidRPr="00697614" w:rsidRDefault="00697614" w:rsidP="00A86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</w:tbl>
    <w:p w:rsidR="003E236B" w:rsidRDefault="003E236B" w:rsidP="003E236B">
      <w:pPr>
        <w:rPr>
          <w:rFonts w:ascii="Times New Roman" w:hAnsi="Times New Roman" w:cs="Times New Roman"/>
          <w:sz w:val="24"/>
          <w:szCs w:val="24"/>
        </w:rPr>
      </w:pPr>
    </w:p>
    <w:p w:rsidR="003E236B" w:rsidRPr="0053050D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Усна народна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творчість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Кого земля-матінка заточила в печері?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перефарбувався у синій колір, але його впізнали 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предмет домашньої випічки зміг обдурити майже всіх звірів? 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Дівчина, яка знає ,що «ситніше над усе – мати-земля,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прудкіше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 усе – думка, а миліше над усе – сон».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Богиня темної ночі , страшних сновидінь.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«Вистригла йому три жменьки волосся з-між очей і пустила на вітер , щоб так і його переполох розвіявся».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«Мала мінливу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вовночку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враз сама собою робилася того кольору , що й ті речі, біля яких вона бувала».</w:t>
      </w:r>
    </w:p>
    <w:p w:rsidR="003E236B" w:rsidRDefault="001D6734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«Лоскотливі мав він вуса і м‘</w:t>
      </w:r>
      <w:r w:rsidR="003E236B">
        <w:rPr>
          <w:rFonts w:ascii="Times New Roman" w:hAnsi="Times New Roman" w:cs="Times New Roman"/>
          <w:sz w:val="24"/>
          <w:szCs w:val="24"/>
          <w:lang w:val="uk-UA"/>
        </w:rPr>
        <w:t>якенькі, наче пух» .</w:t>
      </w:r>
    </w:p>
    <w:p w:rsidR="003E236B" w:rsidRDefault="003E236B" w:rsidP="003E23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Головною вадою цього героя є боягузтво.</w:t>
      </w:r>
    </w:p>
    <w:p w:rsidR="003E236B" w:rsidRPr="00390A31" w:rsidRDefault="003E236B" w:rsidP="003E236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90A31" w:rsidRPr="00390A31" w:rsidRDefault="00390A31" w:rsidP="00390A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0A31" w:rsidRPr="00390A31" w:rsidSect="00D073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4876"/>
    <w:multiLevelType w:val="hybridMultilevel"/>
    <w:tmpl w:val="DDD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0A9F"/>
    <w:multiLevelType w:val="hybridMultilevel"/>
    <w:tmpl w:val="DDD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4"/>
    <w:rsid w:val="00162AD7"/>
    <w:rsid w:val="001D6734"/>
    <w:rsid w:val="00366FC4"/>
    <w:rsid w:val="00386126"/>
    <w:rsid w:val="00390A31"/>
    <w:rsid w:val="003E236B"/>
    <w:rsid w:val="0053050D"/>
    <w:rsid w:val="006261A4"/>
    <w:rsid w:val="00676AE9"/>
    <w:rsid w:val="00697614"/>
    <w:rsid w:val="006C3B23"/>
    <w:rsid w:val="006C7305"/>
    <w:rsid w:val="007006A6"/>
    <w:rsid w:val="007018E8"/>
    <w:rsid w:val="007A1253"/>
    <w:rsid w:val="00830A79"/>
    <w:rsid w:val="0084734D"/>
    <w:rsid w:val="00A863FC"/>
    <w:rsid w:val="00B1316E"/>
    <w:rsid w:val="00C22787"/>
    <w:rsid w:val="00D06D60"/>
    <w:rsid w:val="00D073A8"/>
    <w:rsid w:val="00E244C0"/>
    <w:rsid w:val="00E666CA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A779-4AF8-466E-8B9A-2A0645A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6C3B23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a4">
    <w:name w:val="List Paragraph"/>
    <w:basedOn w:val="a"/>
    <w:uiPriority w:val="34"/>
    <w:qFormat/>
    <w:rsid w:val="0053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39BC-3832-4C29-93C2-8B8BA3D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2020-01-03T08:08:00Z</dcterms:created>
  <dcterms:modified xsi:type="dcterms:W3CDTF">2020-01-08T11:30:00Z</dcterms:modified>
</cp:coreProperties>
</file>