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E22" w:rsidRDefault="00864570" w:rsidP="004E0E22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Завдання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D193C">
        <w:rPr>
          <w:rFonts w:ascii="Times New Roman" w:hAnsi="Times New Roman" w:cs="Times New Roman"/>
          <w:sz w:val="28"/>
          <w:szCs w:val="28"/>
          <w:lang w:val="ru-RU"/>
        </w:rPr>
        <w:t xml:space="preserve">з </w:t>
      </w:r>
      <w:proofErr w:type="spellStart"/>
      <w:r w:rsidR="00CD193C">
        <w:rPr>
          <w:rFonts w:ascii="Times New Roman" w:hAnsi="Times New Roman" w:cs="Times New Roman"/>
          <w:sz w:val="28"/>
          <w:szCs w:val="28"/>
          <w:lang w:val="ru-RU"/>
        </w:rPr>
        <w:t>мови</w:t>
      </w:r>
      <w:proofErr w:type="spellEnd"/>
    </w:p>
    <w:p w:rsidR="004E0E22" w:rsidRDefault="004E0E22" w:rsidP="004E0E2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Записати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слова за </w:t>
      </w:r>
      <w:r>
        <w:rPr>
          <w:rFonts w:ascii="Times New Roman" w:hAnsi="Times New Roman" w:cs="Times New Roman"/>
          <w:sz w:val="28"/>
          <w:szCs w:val="28"/>
        </w:rPr>
        <w:t xml:space="preserve">їхньою будовою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такому порядку: </w:t>
      </w:r>
    </w:p>
    <w:p w:rsidR="004E0E22" w:rsidRDefault="004E0E22" w:rsidP="004E0E2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п+к+с+з</w:t>
      </w:r>
      <w:proofErr w:type="spellEnd"/>
    </w:p>
    <w:p w:rsidR="004E0E22" w:rsidRDefault="004E0E22" w:rsidP="004E0E2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п+к+з</w:t>
      </w:r>
      <w:proofErr w:type="spellEnd"/>
    </w:p>
    <w:p w:rsidR="004E0E22" w:rsidRDefault="004E0E22" w:rsidP="004E0E2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п+к+с</w:t>
      </w:r>
      <w:proofErr w:type="spellEnd"/>
    </w:p>
    <w:p w:rsidR="004E0E22" w:rsidRDefault="004E0E22" w:rsidP="004E0E2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к+з</w:t>
      </w:r>
      <w:proofErr w:type="spellEnd"/>
    </w:p>
    <w:p w:rsidR="004E0E22" w:rsidRDefault="004E0E22" w:rsidP="004E0E2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п+к</w:t>
      </w:r>
      <w:proofErr w:type="spellEnd"/>
    </w:p>
    <w:p w:rsidR="004E0E22" w:rsidRDefault="004E0E22" w:rsidP="004E0E2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к+с+з</w:t>
      </w:r>
      <w:proofErr w:type="spellEnd"/>
    </w:p>
    <w:p w:rsidR="004E0E22" w:rsidRDefault="004E0E22" w:rsidP="004E0E2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к+с</w:t>
      </w:r>
      <w:proofErr w:type="spellEnd"/>
    </w:p>
    <w:p w:rsidR="004E0E22" w:rsidRDefault="004E0E22" w:rsidP="004E0E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Одвірок, тепло ́́, розподіл, сказаний, ливар, ананасний, пригода, запал.</w:t>
      </w:r>
    </w:p>
    <w:p w:rsidR="004E0E22" w:rsidRDefault="004E0E22" w:rsidP="004E0E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Нульове закінчення не враховується.</w:t>
      </w:r>
    </w:p>
    <w:p w:rsidR="004E0E22" w:rsidRDefault="004E0E22" w:rsidP="004E0E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Підкресливши першу букву у словах, ви дізнаєтеся, де одержите наступне завдання.</w:t>
      </w:r>
    </w:p>
    <w:p w:rsidR="004E0E22" w:rsidRDefault="004E0E22" w:rsidP="004E0E22">
      <w:pPr>
        <w:rPr>
          <w:rFonts w:ascii="Times New Roman" w:hAnsi="Times New Roman" w:cs="Times New Roman"/>
          <w:sz w:val="28"/>
          <w:szCs w:val="28"/>
        </w:rPr>
      </w:pPr>
    </w:p>
    <w:p w:rsidR="00CD193C" w:rsidRDefault="00CD193C">
      <w:r>
        <w:br w:type="page"/>
      </w:r>
    </w:p>
    <w:p w:rsidR="00061201" w:rsidRDefault="00CD193C">
      <w:r>
        <w:lastRenderedPageBreak/>
        <w:t>Завдання з літератури</w:t>
      </w:r>
    </w:p>
    <w:tbl>
      <w:tblPr>
        <w:tblStyle w:val="a3"/>
        <w:tblpPr w:leftFromText="180" w:rightFromText="180" w:horzAnchor="margin" w:tblpXSpec="center" w:tblpY="626"/>
        <w:tblW w:w="10456" w:type="dxa"/>
        <w:tblLook w:val="04A0" w:firstRow="1" w:lastRow="0" w:firstColumn="1" w:lastColumn="0" w:noHBand="0" w:noVBand="1"/>
      </w:tblPr>
      <w:tblGrid>
        <w:gridCol w:w="567"/>
        <w:gridCol w:w="526"/>
        <w:gridCol w:w="492"/>
        <w:gridCol w:w="492"/>
        <w:gridCol w:w="492"/>
        <w:gridCol w:w="492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</w:tblGrid>
      <w:tr w:rsidR="00CD193C" w:rsidTr="006904D7">
        <w:trPr>
          <w:gridBefore w:val="1"/>
          <w:wBefore w:w="567" w:type="dxa"/>
        </w:trPr>
        <w:tc>
          <w:tcPr>
            <w:tcW w:w="526" w:type="dxa"/>
            <w:tcBorders>
              <w:left w:val="single" w:sz="4" w:space="0" w:color="auto"/>
            </w:tcBorders>
          </w:tcPr>
          <w:p w:rsidR="00CD193C" w:rsidRPr="00FE36C9" w:rsidRDefault="00CD193C" w:rsidP="006904D7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</w:p>
          <w:p w:rsidR="00CD193C" w:rsidRPr="00F87B84" w:rsidRDefault="00CD193C" w:rsidP="006904D7">
            <w:r>
              <w:t>о</w:t>
            </w:r>
          </w:p>
        </w:tc>
        <w:tc>
          <w:tcPr>
            <w:tcW w:w="492" w:type="dxa"/>
          </w:tcPr>
          <w:p w:rsidR="00CD193C" w:rsidRDefault="00CD193C" w:rsidP="006904D7"/>
          <w:p w:rsidR="00CD193C" w:rsidRPr="00F87B84" w:rsidRDefault="00CD193C" w:rsidP="006904D7">
            <w:r>
              <w:t>с</w:t>
            </w:r>
          </w:p>
        </w:tc>
        <w:tc>
          <w:tcPr>
            <w:tcW w:w="492" w:type="dxa"/>
          </w:tcPr>
          <w:p w:rsidR="00CD193C" w:rsidRDefault="00CD193C" w:rsidP="006904D7"/>
          <w:p w:rsidR="00CD193C" w:rsidRPr="00F87B84" w:rsidRDefault="00CD193C" w:rsidP="006904D7">
            <w:r>
              <w:t>т</w:t>
            </w:r>
          </w:p>
        </w:tc>
        <w:tc>
          <w:tcPr>
            <w:tcW w:w="492" w:type="dxa"/>
          </w:tcPr>
          <w:p w:rsidR="00CD193C" w:rsidRDefault="00CD193C" w:rsidP="006904D7"/>
          <w:p w:rsidR="00CD193C" w:rsidRPr="00F87B84" w:rsidRDefault="00CD193C" w:rsidP="006904D7">
            <w:r>
              <w:t>а</w:t>
            </w:r>
          </w:p>
        </w:tc>
        <w:tc>
          <w:tcPr>
            <w:tcW w:w="492" w:type="dxa"/>
          </w:tcPr>
          <w:p w:rsidR="00CD193C" w:rsidRPr="00FE36C9" w:rsidRDefault="00CD193C" w:rsidP="006904D7">
            <w:pPr>
              <w:rPr>
                <w:b/>
                <w:color w:val="FF0000"/>
              </w:rPr>
            </w:pPr>
            <w:r w:rsidRPr="00FE36C9">
              <w:rPr>
                <w:b/>
                <w:color w:val="FF0000"/>
              </w:rPr>
              <w:t>1</w:t>
            </w:r>
          </w:p>
          <w:p w:rsidR="00CD193C" w:rsidRPr="00F87B84" w:rsidRDefault="00CD193C" w:rsidP="006904D7">
            <w:r>
              <w:t>п</w:t>
            </w:r>
          </w:p>
        </w:tc>
        <w:tc>
          <w:tcPr>
            <w:tcW w:w="2465" w:type="dxa"/>
            <w:gridSpan w:val="5"/>
            <w:vMerge w:val="restart"/>
          </w:tcPr>
          <w:p w:rsidR="00CD193C" w:rsidRDefault="00CD193C" w:rsidP="006904D7">
            <w:pPr>
              <w:rPr>
                <w:lang w:val="en-US"/>
              </w:rPr>
            </w:pPr>
          </w:p>
        </w:tc>
        <w:tc>
          <w:tcPr>
            <w:tcW w:w="493" w:type="dxa"/>
          </w:tcPr>
          <w:p w:rsidR="00CD193C" w:rsidRDefault="00CD193C" w:rsidP="006904D7">
            <w:pPr>
              <w:rPr>
                <w:lang w:val="en-US"/>
              </w:rPr>
            </w:pPr>
          </w:p>
        </w:tc>
        <w:tc>
          <w:tcPr>
            <w:tcW w:w="493" w:type="dxa"/>
            <w:vMerge w:val="restart"/>
          </w:tcPr>
          <w:p w:rsidR="00CD193C" w:rsidRDefault="00CD193C" w:rsidP="006904D7">
            <w:pPr>
              <w:rPr>
                <w:lang w:val="en-US"/>
              </w:rPr>
            </w:pPr>
          </w:p>
        </w:tc>
        <w:tc>
          <w:tcPr>
            <w:tcW w:w="493" w:type="dxa"/>
          </w:tcPr>
          <w:p w:rsidR="00CD193C" w:rsidRPr="00FE36C9" w:rsidRDefault="00CD193C" w:rsidP="006904D7">
            <w:pPr>
              <w:rPr>
                <w:b/>
              </w:rPr>
            </w:pPr>
            <w:r>
              <w:rPr>
                <w:b/>
                <w:color w:val="FF0000"/>
              </w:rPr>
              <w:t>4</w:t>
            </w:r>
          </w:p>
          <w:p w:rsidR="00CD193C" w:rsidRPr="00FE36C9" w:rsidRDefault="00CD193C" w:rsidP="006904D7">
            <w:r>
              <w:t>р</w:t>
            </w:r>
          </w:p>
        </w:tc>
        <w:tc>
          <w:tcPr>
            <w:tcW w:w="986" w:type="dxa"/>
            <w:gridSpan w:val="2"/>
            <w:vMerge w:val="restart"/>
            <w:tcBorders>
              <w:right w:val="nil"/>
            </w:tcBorders>
          </w:tcPr>
          <w:p w:rsidR="00CD193C" w:rsidRDefault="00CD193C" w:rsidP="006904D7">
            <w:pPr>
              <w:rPr>
                <w:lang w:val="en-US"/>
              </w:rPr>
            </w:pPr>
          </w:p>
        </w:tc>
        <w:tc>
          <w:tcPr>
            <w:tcW w:w="2465" w:type="dxa"/>
            <w:gridSpan w:val="5"/>
            <w:tcBorders>
              <w:left w:val="nil"/>
              <w:bottom w:val="nil"/>
              <w:right w:val="nil"/>
            </w:tcBorders>
          </w:tcPr>
          <w:p w:rsidR="00CD193C" w:rsidRDefault="00CD193C" w:rsidP="006904D7"/>
          <w:p w:rsidR="00CD193C" w:rsidRPr="007C0DEF" w:rsidRDefault="00CD193C" w:rsidP="006904D7"/>
        </w:tc>
      </w:tr>
      <w:tr w:rsidR="00CD193C" w:rsidTr="006904D7">
        <w:trPr>
          <w:gridBefore w:val="1"/>
          <w:wBefore w:w="567" w:type="dxa"/>
        </w:trPr>
        <w:tc>
          <w:tcPr>
            <w:tcW w:w="2002" w:type="dxa"/>
            <w:gridSpan w:val="4"/>
            <w:vMerge w:val="restart"/>
            <w:tcBorders>
              <w:left w:val="nil"/>
            </w:tcBorders>
          </w:tcPr>
          <w:p w:rsidR="00CD193C" w:rsidRDefault="00CD193C" w:rsidP="006904D7">
            <w:pPr>
              <w:rPr>
                <w:lang w:val="en-US"/>
              </w:rPr>
            </w:pPr>
          </w:p>
        </w:tc>
        <w:tc>
          <w:tcPr>
            <w:tcW w:w="492" w:type="dxa"/>
          </w:tcPr>
          <w:p w:rsidR="00CD193C" w:rsidRPr="00F87B84" w:rsidRDefault="00CD193C" w:rsidP="006904D7">
            <w:r>
              <w:t>р</w:t>
            </w:r>
          </w:p>
        </w:tc>
        <w:tc>
          <w:tcPr>
            <w:tcW w:w="2465" w:type="dxa"/>
            <w:gridSpan w:val="5"/>
            <w:vMerge/>
          </w:tcPr>
          <w:p w:rsidR="00CD193C" w:rsidRDefault="00CD193C" w:rsidP="006904D7">
            <w:pPr>
              <w:rPr>
                <w:lang w:val="en-US"/>
              </w:rPr>
            </w:pPr>
          </w:p>
        </w:tc>
        <w:tc>
          <w:tcPr>
            <w:tcW w:w="493" w:type="dxa"/>
          </w:tcPr>
          <w:p w:rsidR="00CD193C" w:rsidRPr="00FE36C9" w:rsidRDefault="00CD193C" w:rsidP="006904D7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</w:t>
            </w:r>
          </w:p>
          <w:p w:rsidR="00CD193C" w:rsidRPr="00FE36C9" w:rsidRDefault="00CD193C" w:rsidP="006904D7">
            <w:r>
              <w:t>х</w:t>
            </w:r>
          </w:p>
        </w:tc>
        <w:tc>
          <w:tcPr>
            <w:tcW w:w="493" w:type="dxa"/>
            <w:vMerge/>
          </w:tcPr>
          <w:p w:rsidR="00CD193C" w:rsidRDefault="00CD193C" w:rsidP="006904D7">
            <w:pPr>
              <w:rPr>
                <w:lang w:val="en-US"/>
              </w:rPr>
            </w:pPr>
          </w:p>
        </w:tc>
        <w:tc>
          <w:tcPr>
            <w:tcW w:w="493" w:type="dxa"/>
          </w:tcPr>
          <w:p w:rsidR="00CD193C" w:rsidRPr="00FE36C9" w:rsidRDefault="00CD193C" w:rsidP="006904D7">
            <w:r>
              <w:t>и</w:t>
            </w:r>
          </w:p>
        </w:tc>
        <w:tc>
          <w:tcPr>
            <w:tcW w:w="986" w:type="dxa"/>
            <w:gridSpan w:val="2"/>
            <w:vMerge/>
            <w:tcBorders>
              <w:bottom w:val="nil"/>
              <w:right w:val="nil"/>
            </w:tcBorders>
          </w:tcPr>
          <w:p w:rsidR="00CD193C" w:rsidRDefault="00CD193C" w:rsidP="006904D7">
            <w:pPr>
              <w:rPr>
                <w:lang w:val="en-US"/>
              </w:rPr>
            </w:pPr>
          </w:p>
        </w:tc>
        <w:tc>
          <w:tcPr>
            <w:tcW w:w="14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193C" w:rsidRDefault="00CD193C" w:rsidP="006904D7">
            <w:pPr>
              <w:rPr>
                <w:lang w:val="en-US"/>
              </w:rPr>
            </w:pPr>
          </w:p>
        </w:tc>
        <w:tc>
          <w:tcPr>
            <w:tcW w:w="493" w:type="dxa"/>
            <w:vMerge w:val="restart"/>
            <w:tcBorders>
              <w:top w:val="nil"/>
              <w:left w:val="nil"/>
            </w:tcBorders>
          </w:tcPr>
          <w:p w:rsidR="00CD193C" w:rsidRDefault="00CD193C" w:rsidP="006904D7">
            <w:pPr>
              <w:rPr>
                <w:lang w:val="en-US"/>
              </w:rPr>
            </w:pPr>
          </w:p>
        </w:tc>
        <w:tc>
          <w:tcPr>
            <w:tcW w:w="493" w:type="dxa"/>
          </w:tcPr>
          <w:p w:rsidR="00CD193C" w:rsidRPr="00FE36C9" w:rsidRDefault="00CD193C" w:rsidP="006904D7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7</w:t>
            </w:r>
          </w:p>
          <w:p w:rsidR="00CD193C" w:rsidRPr="007C0DEF" w:rsidRDefault="00CD193C" w:rsidP="006904D7">
            <w:r>
              <w:t>т</w:t>
            </w:r>
          </w:p>
        </w:tc>
      </w:tr>
      <w:tr w:rsidR="00CD193C" w:rsidTr="006904D7">
        <w:trPr>
          <w:gridBefore w:val="1"/>
          <w:wBefore w:w="567" w:type="dxa"/>
        </w:trPr>
        <w:tc>
          <w:tcPr>
            <w:tcW w:w="2002" w:type="dxa"/>
            <w:gridSpan w:val="4"/>
            <w:vMerge/>
            <w:tcBorders>
              <w:left w:val="nil"/>
            </w:tcBorders>
          </w:tcPr>
          <w:p w:rsidR="00CD193C" w:rsidRDefault="00CD193C" w:rsidP="006904D7">
            <w:pPr>
              <w:rPr>
                <w:lang w:val="en-US"/>
              </w:rPr>
            </w:pPr>
          </w:p>
        </w:tc>
        <w:tc>
          <w:tcPr>
            <w:tcW w:w="492" w:type="dxa"/>
          </w:tcPr>
          <w:p w:rsidR="00CD193C" w:rsidRPr="00F87B84" w:rsidRDefault="00CD193C" w:rsidP="006904D7">
            <w:r>
              <w:t>и</w:t>
            </w:r>
          </w:p>
        </w:tc>
        <w:tc>
          <w:tcPr>
            <w:tcW w:w="2465" w:type="dxa"/>
            <w:gridSpan w:val="5"/>
            <w:vMerge/>
          </w:tcPr>
          <w:p w:rsidR="00CD193C" w:rsidRDefault="00CD193C" w:rsidP="006904D7">
            <w:pPr>
              <w:rPr>
                <w:lang w:val="en-US"/>
              </w:rPr>
            </w:pPr>
          </w:p>
        </w:tc>
        <w:tc>
          <w:tcPr>
            <w:tcW w:w="493" w:type="dxa"/>
          </w:tcPr>
          <w:p w:rsidR="00CD193C" w:rsidRPr="00FE36C9" w:rsidRDefault="00CD193C" w:rsidP="006904D7">
            <w:r>
              <w:t>а</w:t>
            </w:r>
          </w:p>
        </w:tc>
        <w:tc>
          <w:tcPr>
            <w:tcW w:w="493" w:type="dxa"/>
            <w:vMerge/>
          </w:tcPr>
          <w:p w:rsidR="00CD193C" w:rsidRDefault="00CD193C" w:rsidP="006904D7">
            <w:pPr>
              <w:rPr>
                <w:lang w:val="en-US"/>
              </w:rPr>
            </w:pPr>
          </w:p>
        </w:tc>
        <w:tc>
          <w:tcPr>
            <w:tcW w:w="493" w:type="dxa"/>
          </w:tcPr>
          <w:p w:rsidR="00CD193C" w:rsidRPr="00FE36C9" w:rsidRDefault="00CD193C" w:rsidP="006904D7">
            <w:r>
              <w:t>б</w:t>
            </w:r>
          </w:p>
        </w:tc>
        <w:tc>
          <w:tcPr>
            <w:tcW w:w="2465" w:type="dxa"/>
            <w:gridSpan w:val="5"/>
            <w:tcBorders>
              <w:top w:val="nil"/>
              <w:bottom w:val="nil"/>
              <w:right w:val="nil"/>
            </w:tcBorders>
          </w:tcPr>
          <w:p w:rsidR="00CD193C" w:rsidRDefault="00CD193C" w:rsidP="006904D7">
            <w:pPr>
              <w:rPr>
                <w:lang w:val="en-US"/>
              </w:rPr>
            </w:pPr>
          </w:p>
        </w:tc>
        <w:tc>
          <w:tcPr>
            <w:tcW w:w="493" w:type="dxa"/>
            <w:vMerge/>
            <w:tcBorders>
              <w:left w:val="nil"/>
              <w:bottom w:val="nil"/>
            </w:tcBorders>
          </w:tcPr>
          <w:p w:rsidR="00CD193C" w:rsidRDefault="00CD193C" w:rsidP="006904D7">
            <w:pPr>
              <w:rPr>
                <w:lang w:val="en-US"/>
              </w:rPr>
            </w:pPr>
          </w:p>
        </w:tc>
        <w:tc>
          <w:tcPr>
            <w:tcW w:w="493" w:type="dxa"/>
          </w:tcPr>
          <w:p w:rsidR="00CD193C" w:rsidRDefault="00CD193C" w:rsidP="006904D7"/>
          <w:p w:rsidR="00CD193C" w:rsidRPr="007C0DEF" w:rsidRDefault="00CD193C" w:rsidP="006904D7">
            <w:r>
              <w:t>о</w:t>
            </w:r>
          </w:p>
        </w:tc>
      </w:tr>
      <w:tr w:rsidR="00CD193C" w:rsidTr="006904D7">
        <w:trPr>
          <w:gridBefore w:val="1"/>
          <w:wBefore w:w="567" w:type="dxa"/>
        </w:trPr>
        <w:tc>
          <w:tcPr>
            <w:tcW w:w="2002" w:type="dxa"/>
            <w:gridSpan w:val="4"/>
            <w:vMerge/>
            <w:tcBorders>
              <w:left w:val="nil"/>
            </w:tcBorders>
          </w:tcPr>
          <w:p w:rsidR="00CD193C" w:rsidRDefault="00CD193C" w:rsidP="006904D7">
            <w:pPr>
              <w:rPr>
                <w:lang w:val="en-US"/>
              </w:rPr>
            </w:pPr>
          </w:p>
        </w:tc>
        <w:tc>
          <w:tcPr>
            <w:tcW w:w="492" w:type="dxa"/>
          </w:tcPr>
          <w:p w:rsidR="00CD193C" w:rsidRPr="00F87B84" w:rsidRDefault="00CD193C" w:rsidP="006904D7">
            <w:r>
              <w:t>ч</w:t>
            </w:r>
          </w:p>
        </w:tc>
        <w:tc>
          <w:tcPr>
            <w:tcW w:w="2465" w:type="dxa"/>
            <w:gridSpan w:val="5"/>
            <w:vMerge/>
          </w:tcPr>
          <w:p w:rsidR="00CD193C" w:rsidRDefault="00CD193C" w:rsidP="006904D7">
            <w:pPr>
              <w:rPr>
                <w:lang w:val="en-US"/>
              </w:rPr>
            </w:pPr>
          </w:p>
        </w:tc>
        <w:tc>
          <w:tcPr>
            <w:tcW w:w="493" w:type="dxa"/>
          </w:tcPr>
          <w:p w:rsidR="00CD193C" w:rsidRPr="00FE36C9" w:rsidRDefault="00CD193C" w:rsidP="006904D7">
            <w:r>
              <w:t>р</w:t>
            </w:r>
          </w:p>
        </w:tc>
        <w:tc>
          <w:tcPr>
            <w:tcW w:w="493" w:type="dxa"/>
            <w:vMerge/>
          </w:tcPr>
          <w:p w:rsidR="00CD193C" w:rsidRDefault="00CD193C" w:rsidP="006904D7">
            <w:pPr>
              <w:rPr>
                <w:lang w:val="en-US"/>
              </w:rPr>
            </w:pPr>
          </w:p>
        </w:tc>
        <w:tc>
          <w:tcPr>
            <w:tcW w:w="493" w:type="dxa"/>
          </w:tcPr>
          <w:p w:rsidR="00CD193C" w:rsidRPr="00FE36C9" w:rsidRDefault="00CD193C" w:rsidP="006904D7">
            <w:r>
              <w:t>а</w:t>
            </w:r>
          </w:p>
        </w:tc>
        <w:tc>
          <w:tcPr>
            <w:tcW w:w="2958" w:type="dxa"/>
            <w:gridSpan w:val="6"/>
            <w:tcBorders>
              <w:top w:val="nil"/>
              <w:bottom w:val="nil"/>
            </w:tcBorders>
          </w:tcPr>
          <w:p w:rsidR="00CD193C" w:rsidRDefault="00CD193C" w:rsidP="006904D7"/>
          <w:p w:rsidR="00CD193C" w:rsidRPr="007C0DEF" w:rsidRDefault="00CD193C" w:rsidP="006904D7"/>
        </w:tc>
        <w:tc>
          <w:tcPr>
            <w:tcW w:w="493" w:type="dxa"/>
          </w:tcPr>
          <w:p w:rsidR="00CD193C" w:rsidRDefault="00CD193C" w:rsidP="006904D7">
            <w:r>
              <w:t>п</w:t>
            </w:r>
          </w:p>
          <w:p w:rsidR="00CD193C" w:rsidRPr="007C0DEF" w:rsidRDefault="00CD193C" w:rsidP="006904D7"/>
        </w:tc>
      </w:tr>
      <w:tr w:rsidR="00CD193C" w:rsidTr="006904D7">
        <w:trPr>
          <w:gridBefore w:val="1"/>
          <w:wBefore w:w="567" w:type="dxa"/>
        </w:trPr>
        <w:tc>
          <w:tcPr>
            <w:tcW w:w="2002" w:type="dxa"/>
            <w:gridSpan w:val="4"/>
            <w:vMerge/>
            <w:tcBorders>
              <w:left w:val="nil"/>
            </w:tcBorders>
          </w:tcPr>
          <w:p w:rsidR="00CD193C" w:rsidRDefault="00CD193C" w:rsidP="006904D7">
            <w:pPr>
              <w:rPr>
                <w:lang w:val="en-US"/>
              </w:rPr>
            </w:pPr>
          </w:p>
        </w:tc>
        <w:tc>
          <w:tcPr>
            <w:tcW w:w="492" w:type="dxa"/>
          </w:tcPr>
          <w:p w:rsidR="00CD193C" w:rsidRPr="00F87B84" w:rsidRDefault="00CD193C" w:rsidP="006904D7">
            <w:r>
              <w:t>и</w:t>
            </w:r>
          </w:p>
        </w:tc>
        <w:tc>
          <w:tcPr>
            <w:tcW w:w="2465" w:type="dxa"/>
            <w:gridSpan w:val="5"/>
            <w:vMerge/>
            <w:tcBorders>
              <w:bottom w:val="nil"/>
            </w:tcBorders>
          </w:tcPr>
          <w:p w:rsidR="00CD193C" w:rsidRDefault="00CD193C" w:rsidP="006904D7">
            <w:pPr>
              <w:rPr>
                <w:lang w:val="en-US"/>
              </w:rPr>
            </w:pPr>
          </w:p>
        </w:tc>
        <w:tc>
          <w:tcPr>
            <w:tcW w:w="493" w:type="dxa"/>
          </w:tcPr>
          <w:p w:rsidR="00CD193C" w:rsidRPr="00FE36C9" w:rsidRDefault="00CD193C" w:rsidP="006904D7">
            <w:r>
              <w:t>к</w:t>
            </w:r>
          </w:p>
        </w:tc>
        <w:tc>
          <w:tcPr>
            <w:tcW w:w="493" w:type="dxa"/>
            <w:vMerge/>
          </w:tcPr>
          <w:p w:rsidR="00CD193C" w:rsidRDefault="00CD193C" w:rsidP="006904D7">
            <w:pPr>
              <w:rPr>
                <w:lang w:val="en-US"/>
              </w:rPr>
            </w:pPr>
          </w:p>
        </w:tc>
        <w:tc>
          <w:tcPr>
            <w:tcW w:w="493" w:type="dxa"/>
          </w:tcPr>
          <w:p w:rsidR="00CD193C" w:rsidRPr="00FE36C9" w:rsidRDefault="00CD193C" w:rsidP="006904D7">
            <w:r>
              <w:t>л</w:t>
            </w:r>
          </w:p>
        </w:tc>
        <w:tc>
          <w:tcPr>
            <w:tcW w:w="493" w:type="dxa"/>
          </w:tcPr>
          <w:p w:rsidR="00CD193C" w:rsidRPr="00F87B84" w:rsidRDefault="00CD193C" w:rsidP="006904D7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</w:t>
            </w:r>
          </w:p>
          <w:p w:rsidR="00CD193C" w:rsidRPr="007C0DEF" w:rsidRDefault="00CD193C" w:rsidP="006904D7">
            <w:r>
              <w:t>б</w:t>
            </w:r>
          </w:p>
        </w:tc>
        <w:tc>
          <w:tcPr>
            <w:tcW w:w="2465" w:type="dxa"/>
            <w:gridSpan w:val="5"/>
            <w:vMerge w:val="restart"/>
            <w:tcBorders>
              <w:top w:val="nil"/>
            </w:tcBorders>
          </w:tcPr>
          <w:p w:rsidR="00CD193C" w:rsidRDefault="00CD193C" w:rsidP="006904D7">
            <w:pPr>
              <w:rPr>
                <w:lang w:val="en-US"/>
              </w:rPr>
            </w:pPr>
          </w:p>
        </w:tc>
        <w:tc>
          <w:tcPr>
            <w:tcW w:w="493" w:type="dxa"/>
          </w:tcPr>
          <w:p w:rsidR="00CD193C" w:rsidRDefault="00CD193C" w:rsidP="006904D7">
            <w:r>
              <w:t>о</w:t>
            </w:r>
          </w:p>
          <w:p w:rsidR="00CD193C" w:rsidRPr="007C0DEF" w:rsidRDefault="00CD193C" w:rsidP="006904D7"/>
        </w:tc>
      </w:tr>
      <w:tr w:rsidR="00CD193C" w:rsidTr="006904D7">
        <w:trPr>
          <w:gridBefore w:val="1"/>
          <w:wBefore w:w="567" w:type="dxa"/>
        </w:trPr>
        <w:tc>
          <w:tcPr>
            <w:tcW w:w="2002" w:type="dxa"/>
            <w:gridSpan w:val="4"/>
            <w:vMerge/>
            <w:tcBorders>
              <w:left w:val="nil"/>
              <w:bottom w:val="nil"/>
            </w:tcBorders>
          </w:tcPr>
          <w:p w:rsidR="00CD193C" w:rsidRDefault="00CD193C" w:rsidP="006904D7">
            <w:pPr>
              <w:rPr>
                <w:lang w:val="en-US"/>
              </w:rPr>
            </w:pPr>
          </w:p>
        </w:tc>
        <w:tc>
          <w:tcPr>
            <w:tcW w:w="492" w:type="dxa"/>
          </w:tcPr>
          <w:p w:rsidR="00CD193C" w:rsidRPr="00F87B84" w:rsidRDefault="00CD193C" w:rsidP="006904D7">
            <w:r>
              <w:t>н</w:t>
            </w:r>
          </w:p>
        </w:tc>
        <w:tc>
          <w:tcPr>
            <w:tcW w:w="493" w:type="dxa"/>
            <w:tcBorders>
              <w:top w:val="nil"/>
            </w:tcBorders>
          </w:tcPr>
          <w:p w:rsidR="00CD193C" w:rsidRDefault="00CD193C" w:rsidP="006904D7">
            <w:pPr>
              <w:rPr>
                <w:lang w:val="en-US"/>
              </w:rPr>
            </w:pPr>
          </w:p>
        </w:tc>
        <w:tc>
          <w:tcPr>
            <w:tcW w:w="493" w:type="dxa"/>
          </w:tcPr>
          <w:p w:rsidR="00CD193C" w:rsidRPr="00FE36C9" w:rsidRDefault="00CD193C" w:rsidP="006904D7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</w:t>
            </w:r>
          </w:p>
          <w:p w:rsidR="00CD193C" w:rsidRPr="00FE36C9" w:rsidRDefault="00CD193C" w:rsidP="006904D7">
            <w:r>
              <w:t>г</w:t>
            </w:r>
          </w:p>
        </w:tc>
        <w:tc>
          <w:tcPr>
            <w:tcW w:w="493" w:type="dxa"/>
          </w:tcPr>
          <w:p w:rsidR="00CD193C" w:rsidRPr="00FE36C9" w:rsidRDefault="00CD193C" w:rsidP="006904D7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</w:t>
            </w:r>
          </w:p>
          <w:p w:rsidR="00CD193C" w:rsidRPr="00FE36C9" w:rsidRDefault="00CD193C" w:rsidP="006904D7">
            <w:r>
              <w:t>р</w:t>
            </w:r>
          </w:p>
        </w:tc>
        <w:tc>
          <w:tcPr>
            <w:tcW w:w="493" w:type="dxa"/>
          </w:tcPr>
          <w:p w:rsidR="00CD193C" w:rsidRDefault="00CD193C" w:rsidP="006904D7"/>
          <w:p w:rsidR="00CD193C" w:rsidRPr="00FE36C9" w:rsidRDefault="00CD193C" w:rsidP="006904D7">
            <w:r>
              <w:t>е</w:t>
            </w:r>
          </w:p>
        </w:tc>
        <w:tc>
          <w:tcPr>
            <w:tcW w:w="493" w:type="dxa"/>
          </w:tcPr>
          <w:p w:rsidR="00CD193C" w:rsidRDefault="00CD193C" w:rsidP="006904D7"/>
          <w:p w:rsidR="00CD193C" w:rsidRPr="00FE36C9" w:rsidRDefault="00CD193C" w:rsidP="006904D7">
            <w:r>
              <w:t>б</w:t>
            </w:r>
          </w:p>
        </w:tc>
        <w:tc>
          <w:tcPr>
            <w:tcW w:w="493" w:type="dxa"/>
          </w:tcPr>
          <w:p w:rsidR="00CD193C" w:rsidRDefault="00CD193C" w:rsidP="006904D7"/>
          <w:p w:rsidR="00CD193C" w:rsidRPr="00FE36C9" w:rsidRDefault="00CD193C" w:rsidP="006904D7">
            <w:r>
              <w:t>і</w:t>
            </w:r>
          </w:p>
        </w:tc>
        <w:tc>
          <w:tcPr>
            <w:tcW w:w="493" w:type="dxa"/>
          </w:tcPr>
          <w:p w:rsidR="00CD193C" w:rsidRDefault="00CD193C" w:rsidP="006904D7"/>
          <w:p w:rsidR="00CD193C" w:rsidRPr="00FE36C9" w:rsidRDefault="00CD193C" w:rsidP="006904D7">
            <w:r>
              <w:t>н</w:t>
            </w:r>
          </w:p>
        </w:tc>
        <w:tc>
          <w:tcPr>
            <w:tcW w:w="493" w:type="dxa"/>
          </w:tcPr>
          <w:p w:rsidR="00CD193C" w:rsidRDefault="00CD193C" w:rsidP="006904D7"/>
          <w:p w:rsidR="00CD193C" w:rsidRPr="00FE36C9" w:rsidRDefault="00CD193C" w:rsidP="006904D7">
            <w:r>
              <w:t>к</w:t>
            </w:r>
          </w:p>
        </w:tc>
        <w:tc>
          <w:tcPr>
            <w:tcW w:w="493" w:type="dxa"/>
          </w:tcPr>
          <w:p w:rsidR="00CD193C" w:rsidRDefault="00CD193C" w:rsidP="006904D7"/>
          <w:p w:rsidR="00CD193C" w:rsidRPr="007C0DEF" w:rsidRDefault="00CD193C" w:rsidP="006904D7">
            <w:r>
              <w:t>а</w:t>
            </w:r>
          </w:p>
        </w:tc>
        <w:tc>
          <w:tcPr>
            <w:tcW w:w="2465" w:type="dxa"/>
            <w:gridSpan w:val="5"/>
            <w:vMerge/>
          </w:tcPr>
          <w:p w:rsidR="00CD193C" w:rsidRDefault="00CD193C" w:rsidP="006904D7">
            <w:pPr>
              <w:rPr>
                <w:lang w:val="en-US"/>
              </w:rPr>
            </w:pPr>
          </w:p>
        </w:tc>
        <w:tc>
          <w:tcPr>
            <w:tcW w:w="493" w:type="dxa"/>
          </w:tcPr>
          <w:p w:rsidR="00CD193C" w:rsidRDefault="00CD193C" w:rsidP="006904D7"/>
          <w:p w:rsidR="00CD193C" w:rsidRPr="007C0DEF" w:rsidRDefault="00CD193C" w:rsidP="006904D7">
            <w:r>
              <w:t>л</w:t>
            </w:r>
          </w:p>
        </w:tc>
      </w:tr>
      <w:tr w:rsidR="00CD193C" w:rsidTr="006904D7">
        <w:tc>
          <w:tcPr>
            <w:tcW w:w="2569" w:type="dxa"/>
            <w:gridSpan w:val="5"/>
            <w:tcBorders>
              <w:top w:val="nil"/>
              <w:bottom w:val="nil"/>
            </w:tcBorders>
          </w:tcPr>
          <w:p w:rsidR="00CD193C" w:rsidRDefault="00CD193C" w:rsidP="006904D7">
            <w:pPr>
              <w:rPr>
                <w:lang w:val="en-US"/>
              </w:rPr>
            </w:pPr>
          </w:p>
        </w:tc>
        <w:tc>
          <w:tcPr>
            <w:tcW w:w="492" w:type="dxa"/>
          </w:tcPr>
          <w:p w:rsidR="00CD193C" w:rsidRDefault="00CD193C" w:rsidP="006904D7">
            <w:r>
              <w:t>н</w:t>
            </w:r>
          </w:p>
          <w:p w:rsidR="00CD193C" w:rsidRPr="00FE36C9" w:rsidRDefault="00CD193C" w:rsidP="006904D7">
            <w:pPr>
              <w:rPr>
                <w:b/>
              </w:rPr>
            </w:pPr>
            <w:r w:rsidRPr="00FE36C9">
              <w:rPr>
                <w:b/>
                <w:color w:val="FF0000"/>
              </w:rPr>
              <w:t>2</w:t>
            </w:r>
          </w:p>
        </w:tc>
        <w:tc>
          <w:tcPr>
            <w:tcW w:w="493" w:type="dxa"/>
          </w:tcPr>
          <w:p w:rsidR="00CD193C" w:rsidRPr="00FE36C9" w:rsidRDefault="00CD193C" w:rsidP="006904D7">
            <w:r>
              <w:t>е</w:t>
            </w:r>
          </w:p>
        </w:tc>
        <w:tc>
          <w:tcPr>
            <w:tcW w:w="493" w:type="dxa"/>
          </w:tcPr>
          <w:p w:rsidR="00CD193C" w:rsidRPr="00FE36C9" w:rsidRDefault="00CD193C" w:rsidP="006904D7">
            <w:r>
              <w:t>б</w:t>
            </w:r>
          </w:p>
        </w:tc>
        <w:tc>
          <w:tcPr>
            <w:tcW w:w="493" w:type="dxa"/>
          </w:tcPr>
          <w:p w:rsidR="00CD193C" w:rsidRPr="00FE36C9" w:rsidRDefault="00CD193C" w:rsidP="006904D7">
            <w:r>
              <w:t>о</w:t>
            </w:r>
          </w:p>
        </w:tc>
        <w:tc>
          <w:tcPr>
            <w:tcW w:w="986" w:type="dxa"/>
            <w:gridSpan w:val="2"/>
            <w:vMerge w:val="restart"/>
          </w:tcPr>
          <w:p w:rsidR="00CD193C" w:rsidRDefault="00CD193C" w:rsidP="006904D7">
            <w:pPr>
              <w:rPr>
                <w:lang w:val="en-US"/>
              </w:rPr>
            </w:pPr>
          </w:p>
        </w:tc>
        <w:tc>
          <w:tcPr>
            <w:tcW w:w="493" w:type="dxa"/>
          </w:tcPr>
          <w:p w:rsidR="00CD193C" w:rsidRPr="00FE36C9" w:rsidRDefault="00CD193C" w:rsidP="006904D7">
            <w:r>
              <w:t>в</w:t>
            </w:r>
          </w:p>
        </w:tc>
        <w:tc>
          <w:tcPr>
            <w:tcW w:w="493" w:type="dxa"/>
            <w:tcBorders>
              <w:bottom w:val="nil"/>
            </w:tcBorders>
          </w:tcPr>
          <w:p w:rsidR="00CD193C" w:rsidRDefault="00CD193C" w:rsidP="006904D7">
            <w:pPr>
              <w:rPr>
                <w:lang w:val="en-US"/>
              </w:rPr>
            </w:pPr>
          </w:p>
        </w:tc>
        <w:tc>
          <w:tcPr>
            <w:tcW w:w="493" w:type="dxa"/>
          </w:tcPr>
          <w:p w:rsidR="00CD193C" w:rsidRDefault="00CD193C" w:rsidP="006904D7">
            <w:r>
              <w:t>а</w:t>
            </w:r>
          </w:p>
          <w:p w:rsidR="00CD193C" w:rsidRPr="00FE36C9" w:rsidRDefault="00CD193C" w:rsidP="006904D7">
            <w:pPr>
              <w:rPr>
                <w:b/>
              </w:rPr>
            </w:pPr>
            <w:r w:rsidRPr="00FE36C9">
              <w:rPr>
                <w:b/>
                <w:color w:val="FF0000"/>
              </w:rPr>
              <w:t>6</w:t>
            </w:r>
          </w:p>
        </w:tc>
        <w:tc>
          <w:tcPr>
            <w:tcW w:w="493" w:type="dxa"/>
          </w:tcPr>
          <w:p w:rsidR="00CD193C" w:rsidRPr="007C0DEF" w:rsidRDefault="00CD193C" w:rsidP="006904D7">
            <w:r>
              <w:t>л</w:t>
            </w:r>
          </w:p>
        </w:tc>
        <w:tc>
          <w:tcPr>
            <w:tcW w:w="493" w:type="dxa"/>
          </w:tcPr>
          <w:p w:rsidR="00CD193C" w:rsidRPr="007C0DEF" w:rsidRDefault="00CD193C" w:rsidP="006904D7">
            <w:r>
              <w:t>е</w:t>
            </w:r>
          </w:p>
        </w:tc>
        <w:tc>
          <w:tcPr>
            <w:tcW w:w="493" w:type="dxa"/>
          </w:tcPr>
          <w:p w:rsidR="00CD193C" w:rsidRPr="00FE36C9" w:rsidRDefault="00CD193C" w:rsidP="006904D7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6</w:t>
            </w:r>
          </w:p>
          <w:p w:rsidR="00CD193C" w:rsidRPr="007C0DEF" w:rsidRDefault="00CD193C" w:rsidP="006904D7">
            <w:r>
              <w:t>г</w:t>
            </w:r>
          </w:p>
        </w:tc>
        <w:tc>
          <w:tcPr>
            <w:tcW w:w="493" w:type="dxa"/>
          </w:tcPr>
          <w:p w:rsidR="00CD193C" w:rsidRPr="007C0DEF" w:rsidRDefault="00CD193C" w:rsidP="006904D7">
            <w:r>
              <w:t>о</w:t>
            </w:r>
          </w:p>
        </w:tc>
        <w:tc>
          <w:tcPr>
            <w:tcW w:w="493" w:type="dxa"/>
          </w:tcPr>
          <w:p w:rsidR="00CD193C" w:rsidRPr="007C0DEF" w:rsidRDefault="00CD193C" w:rsidP="006904D7">
            <w:r>
              <w:t>р</w:t>
            </w:r>
          </w:p>
        </w:tc>
        <w:tc>
          <w:tcPr>
            <w:tcW w:w="493" w:type="dxa"/>
          </w:tcPr>
          <w:p w:rsidR="00CD193C" w:rsidRPr="007C0DEF" w:rsidRDefault="00CD193C" w:rsidP="006904D7">
            <w:r>
              <w:t>і</w:t>
            </w:r>
          </w:p>
        </w:tc>
        <w:tc>
          <w:tcPr>
            <w:tcW w:w="493" w:type="dxa"/>
          </w:tcPr>
          <w:p w:rsidR="00CD193C" w:rsidRDefault="00CD193C" w:rsidP="006904D7">
            <w:r>
              <w:t>я</w:t>
            </w:r>
          </w:p>
          <w:p w:rsidR="00CD193C" w:rsidRPr="007C0DEF" w:rsidRDefault="00CD193C" w:rsidP="006904D7"/>
        </w:tc>
      </w:tr>
      <w:tr w:rsidR="00CD193C" w:rsidTr="006904D7">
        <w:tc>
          <w:tcPr>
            <w:tcW w:w="1093" w:type="dxa"/>
            <w:gridSpan w:val="2"/>
            <w:vMerge w:val="restart"/>
            <w:tcBorders>
              <w:top w:val="nil"/>
              <w:right w:val="nil"/>
            </w:tcBorders>
          </w:tcPr>
          <w:p w:rsidR="00CD193C" w:rsidRDefault="00CD193C" w:rsidP="006904D7">
            <w:pPr>
              <w:rPr>
                <w:lang w:val="en-US"/>
              </w:rPr>
            </w:pPr>
          </w:p>
        </w:tc>
        <w:tc>
          <w:tcPr>
            <w:tcW w:w="1476" w:type="dxa"/>
            <w:gridSpan w:val="3"/>
            <w:tcBorders>
              <w:top w:val="nil"/>
              <w:left w:val="nil"/>
              <w:bottom w:val="nil"/>
            </w:tcBorders>
          </w:tcPr>
          <w:p w:rsidR="00CD193C" w:rsidRDefault="00CD193C" w:rsidP="006904D7">
            <w:pPr>
              <w:rPr>
                <w:lang w:val="en-US"/>
              </w:rPr>
            </w:pPr>
          </w:p>
        </w:tc>
        <w:tc>
          <w:tcPr>
            <w:tcW w:w="492" w:type="dxa"/>
          </w:tcPr>
          <w:p w:rsidR="00CD193C" w:rsidRPr="00F87B84" w:rsidRDefault="00CD193C" w:rsidP="006904D7">
            <w:r>
              <w:t>а</w:t>
            </w:r>
          </w:p>
        </w:tc>
        <w:tc>
          <w:tcPr>
            <w:tcW w:w="986" w:type="dxa"/>
            <w:gridSpan w:val="2"/>
            <w:tcBorders>
              <w:bottom w:val="nil"/>
            </w:tcBorders>
          </w:tcPr>
          <w:p w:rsidR="00CD193C" w:rsidRDefault="00CD193C" w:rsidP="006904D7">
            <w:pPr>
              <w:rPr>
                <w:lang w:val="en-US"/>
              </w:rPr>
            </w:pPr>
          </w:p>
        </w:tc>
        <w:tc>
          <w:tcPr>
            <w:tcW w:w="493" w:type="dxa"/>
          </w:tcPr>
          <w:p w:rsidR="00CD193C" w:rsidRPr="00FE36C9" w:rsidRDefault="00CD193C" w:rsidP="006904D7">
            <w:r>
              <w:t>м</w:t>
            </w:r>
          </w:p>
        </w:tc>
        <w:tc>
          <w:tcPr>
            <w:tcW w:w="986" w:type="dxa"/>
            <w:gridSpan w:val="2"/>
            <w:vMerge/>
          </w:tcPr>
          <w:p w:rsidR="00CD193C" w:rsidRDefault="00CD193C" w:rsidP="006904D7">
            <w:pPr>
              <w:rPr>
                <w:lang w:val="en-US"/>
              </w:rPr>
            </w:pPr>
          </w:p>
        </w:tc>
        <w:tc>
          <w:tcPr>
            <w:tcW w:w="493" w:type="dxa"/>
          </w:tcPr>
          <w:p w:rsidR="00CD193C" w:rsidRPr="00FE36C9" w:rsidRDefault="00CD193C" w:rsidP="006904D7">
            <w:r>
              <w:t>с</w:t>
            </w:r>
          </w:p>
        </w:tc>
        <w:tc>
          <w:tcPr>
            <w:tcW w:w="986" w:type="dxa"/>
            <w:gridSpan w:val="2"/>
            <w:vMerge w:val="restart"/>
            <w:tcBorders>
              <w:top w:val="nil"/>
            </w:tcBorders>
          </w:tcPr>
          <w:p w:rsidR="00CD193C" w:rsidRDefault="00CD193C" w:rsidP="006904D7">
            <w:pPr>
              <w:rPr>
                <w:lang w:val="en-US"/>
              </w:rPr>
            </w:pPr>
          </w:p>
        </w:tc>
        <w:tc>
          <w:tcPr>
            <w:tcW w:w="493" w:type="dxa"/>
          </w:tcPr>
          <w:p w:rsidR="00CD193C" w:rsidRPr="007C0DEF" w:rsidRDefault="00CD193C" w:rsidP="006904D7">
            <w:r>
              <w:t>а</w:t>
            </w:r>
          </w:p>
        </w:tc>
        <w:tc>
          <w:tcPr>
            <w:tcW w:w="493" w:type="dxa"/>
          </w:tcPr>
          <w:p w:rsidR="00CD193C" w:rsidRDefault="00CD193C" w:rsidP="006904D7"/>
          <w:p w:rsidR="00CD193C" w:rsidRPr="006935D2" w:rsidRDefault="00CD193C" w:rsidP="006904D7"/>
        </w:tc>
        <w:tc>
          <w:tcPr>
            <w:tcW w:w="493" w:type="dxa"/>
          </w:tcPr>
          <w:p w:rsidR="00CD193C" w:rsidRPr="007C0DEF" w:rsidRDefault="00CD193C" w:rsidP="006904D7">
            <w:r>
              <w:t>О</w:t>
            </w:r>
          </w:p>
        </w:tc>
        <w:tc>
          <w:tcPr>
            <w:tcW w:w="1972" w:type="dxa"/>
            <w:gridSpan w:val="4"/>
            <w:vMerge w:val="restart"/>
            <w:tcBorders>
              <w:right w:val="nil"/>
            </w:tcBorders>
          </w:tcPr>
          <w:p w:rsidR="00CD193C" w:rsidRDefault="00CD193C" w:rsidP="006904D7"/>
          <w:p w:rsidR="00CD193C" w:rsidRDefault="00CD193C" w:rsidP="006904D7"/>
          <w:p w:rsidR="00CD193C" w:rsidRPr="007C0DEF" w:rsidRDefault="00CD193C" w:rsidP="006904D7"/>
        </w:tc>
      </w:tr>
      <w:tr w:rsidR="00CD193C" w:rsidTr="006904D7">
        <w:tc>
          <w:tcPr>
            <w:tcW w:w="1093" w:type="dxa"/>
            <w:gridSpan w:val="2"/>
            <w:vMerge/>
            <w:tcBorders>
              <w:top w:val="nil"/>
              <w:right w:val="nil"/>
            </w:tcBorders>
          </w:tcPr>
          <w:p w:rsidR="00CD193C" w:rsidRDefault="00CD193C" w:rsidP="006904D7">
            <w:pPr>
              <w:rPr>
                <w:lang w:val="en-US"/>
              </w:rPr>
            </w:pPr>
          </w:p>
        </w:tc>
        <w:tc>
          <w:tcPr>
            <w:tcW w:w="492" w:type="dxa"/>
            <w:vMerge w:val="restart"/>
            <w:tcBorders>
              <w:top w:val="nil"/>
              <w:left w:val="nil"/>
              <w:right w:val="nil"/>
            </w:tcBorders>
          </w:tcPr>
          <w:p w:rsidR="00CD193C" w:rsidRDefault="00CD193C" w:rsidP="006904D7">
            <w:pPr>
              <w:rPr>
                <w:lang w:val="en-US"/>
              </w:rPr>
            </w:pPr>
          </w:p>
        </w:tc>
        <w:tc>
          <w:tcPr>
            <w:tcW w:w="492" w:type="dxa"/>
            <w:vMerge w:val="restart"/>
            <w:tcBorders>
              <w:top w:val="nil"/>
              <w:left w:val="nil"/>
              <w:right w:val="nil"/>
            </w:tcBorders>
          </w:tcPr>
          <w:p w:rsidR="00CD193C" w:rsidRDefault="00CD193C" w:rsidP="006904D7">
            <w:pPr>
              <w:rPr>
                <w:lang w:val="en-US"/>
              </w:rPr>
            </w:pPr>
          </w:p>
        </w:tc>
        <w:tc>
          <w:tcPr>
            <w:tcW w:w="1970" w:type="dxa"/>
            <w:gridSpan w:val="4"/>
            <w:tcBorders>
              <w:top w:val="nil"/>
              <w:left w:val="nil"/>
            </w:tcBorders>
          </w:tcPr>
          <w:p w:rsidR="00CD193C" w:rsidRDefault="00CD193C" w:rsidP="006904D7">
            <w:pPr>
              <w:rPr>
                <w:lang w:val="en-US"/>
              </w:rPr>
            </w:pPr>
          </w:p>
        </w:tc>
        <w:tc>
          <w:tcPr>
            <w:tcW w:w="493" w:type="dxa"/>
          </w:tcPr>
          <w:p w:rsidR="00CD193C" w:rsidRPr="00FE36C9" w:rsidRDefault="00CD193C" w:rsidP="006904D7">
            <w:r>
              <w:t>а</w:t>
            </w:r>
          </w:p>
        </w:tc>
        <w:tc>
          <w:tcPr>
            <w:tcW w:w="986" w:type="dxa"/>
            <w:gridSpan w:val="2"/>
            <w:vMerge/>
          </w:tcPr>
          <w:p w:rsidR="00CD193C" w:rsidRDefault="00CD193C" w:rsidP="006904D7">
            <w:pPr>
              <w:rPr>
                <w:lang w:val="en-US"/>
              </w:rPr>
            </w:pPr>
          </w:p>
        </w:tc>
        <w:tc>
          <w:tcPr>
            <w:tcW w:w="493" w:type="dxa"/>
          </w:tcPr>
          <w:p w:rsidR="00CD193C" w:rsidRPr="00FE36C9" w:rsidRDefault="00CD193C" w:rsidP="006904D7">
            <w:r>
              <w:t>ь</w:t>
            </w:r>
          </w:p>
        </w:tc>
        <w:tc>
          <w:tcPr>
            <w:tcW w:w="986" w:type="dxa"/>
            <w:gridSpan w:val="2"/>
            <w:vMerge/>
            <w:tcBorders>
              <w:top w:val="nil"/>
            </w:tcBorders>
          </w:tcPr>
          <w:p w:rsidR="00CD193C" w:rsidRDefault="00CD193C" w:rsidP="006904D7">
            <w:pPr>
              <w:rPr>
                <w:lang w:val="en-US"/>
              </w:rPr>
            </w:pPr>
          </w:p>
        </w:tc>
        <w:tc>
          <w:tcPr>
            <w:tcW w:w="493" w:type="dxa"/>
          </w:tcPr>
          <w:p w:rsidR="00CD193C" w:rsidRPr="007C0DEF" w:rsidRDefault="00CD193C" w:rsidP="006904D7">
            <w:r>
              <w:t>д</w:t>
            </w:r>
          </w:p>
        </w:tc>
        <w:tc>
          <w:tcPr>
            <w:tcW w:w="493" w:type="dxa"/>
          </w:tcPr>
          <w:p w:rsidR="00CD193C" w:rsidRDefault="00CD193C" w:rsidP="006904D7"/>
          <w:p w:rsidR="00CD193C" w:rsidRPr="006935D2" w:rsidRDefault="00CD193C" w:rsidP="006904D7"/>
        </w:tc>
        <w:tc>
          <w:tcPr>
            <w:tcW w:w="493" w:type="dxa"/>
          </w:tcPr>
          <w:p w:rsidR="00CD193C" w:rsidRPr="007C0DEF" w:rsidRDefault="00CD193C" w:rsidP="006904D7">
            <w:r>
              <w:t>г</w:t>
            </w:r>
          </w:p>
        </w:tc>
        <w:tc>
          <w:tcPr>
            <w:tcW w:w="1972" w:type="dxa"/>
            <w:gridSpan w:val="4"/>
            <w:vMerge/>
            <w:tcBorders>
              <w:bottom w:val="nil"/>
              <w:right w:val="nil"/>
            </w:tcBorders>
          </w:tcPr>
          <w:p w:rsidR="00CD193C" w:rsidRPr="007C0DEF" w:rsidRDefault="00CD193C" w:rsidP="006904D7"/>
        </w:tc>
      </w:tr>
      <w:tr w:rsidR="00CD193C" w:rsidTr="006904D7">
        <w:tc>
          <w:tcPr>
            <w:tcW w:w="1093" w:type="dxa"/>
            <w:gridSpan w:val="2"/>
            <w:vMerge/>
            <w:tcBorders>
              <w:top w:val="nil"/>
              <w:right w:val="nil"/>
            </w:tcBorders>
          </w:tcPr>
          <w:p w:rsidR="00CD193C" w:rsidRDefault="00CD193C" w:rsidP="006904D7">
            <w:pPr>
              <w:rPr>
                <w:lang w:val="en-US"/>
              </w:rPr>
            </w:pPr>
          </w:p>
        </w:tc>
        <w:tc>
          <w:tcPr>
            <w:tcW w:w="492" w:type="dxa"/>
            <w:vMerge/>
            <w:tcBorders>
              <w:left w:val="nil"/>
              <w:right w:val="nil"/>
            </w:tcBorders>
          </w:tcPr>
          <w:p w:rsidR="00CD193C" w:rsidRDefault="00CD193C" w:rsidP="006904D7">
            <w:pPr>
              <w:rPr>
                <w:lang w:val="en-US"/>
              </w:rPr>
            </w:pPr>
          </w:p>
        </w:tc>
        <w:tc>
          <w:tcPr>
            <w:tcW w:w="492" w:type="dxa"/>
            <w:vMerge/>
            <w:tcBorders>
              <w:left w:val="nil"/>
              <w:right w:val="nil"/>
            </w:tcBorders>
          </w:tcPr>
          <w:p w:rsidR="00CD193C" w:rsidRDefault="00CD193C" w:rsidP="006904D7">
            <w:pPr>
              <w:rPr>
                <w:lang w:val="en-US"/>
              </w:rPr>
            </w:pPr>
          </w:p>
        </w:tc>
        <w:tc>
          <w:tcPr>
            <w:tcW w:w="492" w:type="dxa"/>
            <w:tcBorders>
              <w:left w:val="nil"/>
            </w:tcBorders>
          </w:tcPr>
          <w:p w:rsidR="00CD193C" w:rsidRDefault="00CD193C" w:rsidP="006904D7">
            <w:r>
              <w:t>Є</w:t>
            </w:r>
          </w:p>
          <w:p w:rsidR="00CD193C" w:rsidRPr="00FE36C9" w:rsidRDefault="00CD193C" w:rsidP="006904D7">
            <w:pPr>
              <w:rPr>
                <w:b/>
              </w:rPr>
            </w:pPr>
            <w:r w:rsidRPr="00FE36C9">
              <w:rPr>
                <w:b/>
                <w:color w:val="FF0000"/>
              </w:rPr>
              <w:t>3</w:t>
            </w:r>
          </w:p>
        </w:tc>
        <w:tc>
          <w:tcPr>
            <w:tcW w:w="492" w:type="dxa"/>
          </w:tcPr>
          <w:p w:rsidR="00CD193C" w:rsidRPr="00FE36C9" w:rsidRDefault="00CD193C" w:rsidP="006904D7">
            <w:r>
              <w:t>в</w:t>
            </w:r>
          </w:p>
        </w:tc>
        <w:tc>
          <w:tcPr>
            <w:tcW w:w="493" w:type="dxa"/>
          </w:tcPr>
          <w:p w:rsidR="00CD193C" w:rsidRPr="00FE36C9" w:rsidRDefault="00CD193C" w:rsidP="006904D7">
            <w:r>
              <w:t>г</w:t>
            </w:r>
          </w:p>
        </w:tc>
        <w:tc>
          <w:tcPr>
            <w:tcW w:w="493" w:type="dxa"/>
          </w:tcPr>
          <w:p w:rsidR="00CD193C" w:rsidRPr="00FE36C9" w:rsidRDefault="00CD193C" w:rsidP="006904D7">
            <w:r>
              <w:t>е</w:t>
            </w:r>
          </w:p>
        </w:tc>
        <w:tc>
          <w:tcPr>
            <w:tcW w:w="493" w:type="dxa"/>
          </w:tcPr>
          <w:p w:rsidR="00CD193C" w:rsidRPr="00FE36C9" w:rsidRDefault="00CD193C" w:rsidP="006904D7">
            <w:r>
              <w:t>н</w:t>
            </w:r>
          </w:p>
        </w:tc>
        <w:tc>
          <w:tcPr>
            <w:tcW w:w="986" w:type="dxa"/>
            <w:gridSpan w:val="2"/>
            <w:vMerge/>
            <w:tcBorders>
              <w:bottom w:val="nil"/>
            </w:tcBorders>
          </w:tcPr>
          <w:p w:rsidR="00CD193C" w:rsidRDefault="00CD193C" w:rsidP="006904D7">
            <w:pPr>
              <w:rPr>
                <w:lang w:val="en-US"/>
              </w:rPr>
            </w:pPr>
          </w:p>
        </w:tc>
        <w:tc>
          <w:tcPr>
            <w:tcW w:w="493" w:type="dxa"/>
          </w:tcPr>
          <w:p w:rsidR="00CD193C" w:rsidRPr="00FE36C9" w:rsidRDefault="00CD193C" w:rsidP="006904D7">
            <w:r>
              <w:t>к</w:t>
            </w:r>
          </w:p>
        </w:tc>
        <w:tc>
          <w:tcPr>
            <w:tcW w:w="986" w:type="dxa"/>
            <w:gridSpan w:val="2"/>
            <w:vMerge/>
            <w:tcBorders>
              <w:top w:val="nil"/>
              <w:bottom w:val="nil"/>
            </w:tcBorders>
          </w:tcPr>
          <w:p w:rsidR="00CD193C" w:rsidRDefault="00CD193C" w:rsidP="006904D7">
            <w:pPr>
              <w:rPr>
                <w:lang w:val="en-US"/>
              </w:rPr>
            </w:pPr>
          </w:p>
        </w:tc>
        <w:tc>
          <w:tcPr>
            <w:tcW w:w="493" w:type="dxa"/>
          </w:tcPr>
          <w:p w:rsidR="00CD193C" w:rsidRPr="007C0DEF" w:rsidRDefault="00CD193C" w:rsidP="006904D7">
            <w:r>
              <w:t>а</w:t>
            </w:r>
          </w:p>
        </w:tc>
        <w:tc>
          <w:tcPr>
            <w:tcW w:w="493" w:type="dxa"/>
          </w:tcPr>
          <w:p w:rsidR="00CD193C" w:rsidRDefault="00CD193C" w:rsidP="006904D7">
            <w:pPr>
              <w:rPr>
                <w:lang w:val="en-US"/>
              </w:rPr>
            </w:pPr>
          </w:p>
        </w:tc>
        <w:tc>
          <w:tcPr>
            <w:tcW w:w="493" w:type="dxa"/>
          </w:tcPr>
          <w:p w:rsidR="00CD193C" w:rsidRPr="007C0DEF" w:rsidRDefault="00CD193C" w:rsidP="006904D7">
            <w:r>
              <w:t>о</w:t>
            </w:r>
          </w:p>
        </w:tc>
        <w:tc>
          <w:tcPr>
            <w:tcW w:w="1972" w:type="dxa"/>
            <w:gridSpan w:val="4"/>
            <w:tcBorders>
              <w:top w:val="nil"/>
              <w:bottom w:val="nil"/>
              <w:right w:val="nil"/>
            </w:tcBorders>
          </w:tcPr>
          <w:p w:rsidR="00CD193C" w:rsidRDefault="00CD193C" w:rsidP="006904D7"/>
          <w:p w:rsidR="00CD193C" w:rsidRPr="007C0DEF" w:rsidRDefault="00CD193C" w:rsidP="006904D7"/>
        </w:tc>
      </w:tr>
      <w:tr w:rsidR="00CD193C" w:rsidTr="006904D7">
        <w:tc>
          <w:tcPr>
            <w:tcW w:w="1093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CD193C" w:rsidRDefault="00CD193C" w:rsidP="006904D7">
            <w:pPr>
              <w:rPr>
                <w:lang w:val="en-US"/>
              </w:rPr>
            </w:pPr>
          </w:p>
        </w:tc>
        <w:tc>
          <w:tcPr>
            <w:tcW w:w="492" w:type="dxa"/>
            <w:vMerge/>
            <w:tcBorders>
              <w:left w:val="nil"/>
              <w:bottom w:val="nil"/>
              <w:right w:val="nil"/>
            </w:tcBorders>
          </w:tcPr>
          <w:p w:rsidR="00CD193C" w:rsidRDefault="00CD193C" w:rsidP="006904D7">
            <w:pPr>
              <w:rPr>
                <w:lang w:val="en-US"/>
              </w:rPr>
            </w:pPr>
          </w:p>
        </w:tc>
        <w:tc>
          <w:tcPr>
            <w:tcW w:w="492" w:type="dxa"/>
            <w:vMerge/>
            <w:tcBorders>
              <w:left w:val="nil"/>
              <w:right w:val="nil"/>
            </w:tcBorders>
          </w:tcPr>
          <w:p w:rsidR="00CD193C" w:rsidRDefault="00CD193C" w:rsidP="006904D7">
            <w:pPr>
              <w:rPr>
                <w:lang w:val="en-US"/>
              </w:rPr>
            </w:pPr>
          </w:p>
        </w:tc>
        <w:tc>
          <w:tcPr>
            <w:tcW w:w="1970" w:type="dxa"/>
            <w:gridSpan w:val="4"/>
            <w:vMerge w:val="restart"/>
            <w:tcBorders>
              <w:left w:val="nil"/>
            </w:tcBorders>
          </w:tcPr>
          <w:p w:rsidR="00CD193C" w:rsidRDefault="00CD193C" w:rsidP="006904D7">
            <w:pPr>
              <w:rPr>
                <w:lang w:val="en-US"/>
              </w:rPr>
            </w:pPr>
          </w:p>
        </w:tc>
        <w:tc>
          <w:tcPr>
            <w:tcW w:w="493" w:type="dxa"/>
          </w:tcPr>
          <w:p w:rsidR="00CD193C" w:rsidRPr="00FE36C9" w:rsidRDefault="00CD193C" w:rsidP="006904D7">
            <w:r>
              <w:t>т</w:t>
            </w:r>
          </w:p>
        </w:tc>
        <w:tc>
          <w:tcPr>
            <w:tcW w:w="986" w:type="dxa"/>
            <w:gridSpan w:val="2"/>
            <w:vMerge w:val="restart"/>
            <w:tcBorders>
              <w:top w:val="nil"/>
            </w:tcBorders>
          </w:tcPr>
          <w:p w:rsidR="00CD193C" w:rsidRDefault="00CD193C" w:rsidP="006904D7">
            <w:pPr>
              <w:rPr>
                <w:lang w:val="en-US"/>
              </w:rPr>
            </w:pPr>
          </w:p>
        </w:tc>
        <w:tc>
          <w:tcPr>
            <w:tcW w:w="493" w:type="dxa"/>
          </w:tcPr>
          <w:p w:rsidR="00CD193C" w:rsidRPr="00FE36C9" w:rsidRDefault="00CD193C" w:rsidP="006904D7">
            <w:r>
              <w:t>и</w:t>
            </w:r>
          </w:p>
        </w:tc>
        <w:tc>
          <w:tcPr>
            <w:tcW w:w="1972" w:type="dxa"/>
            <w:gridSpan w:val="4"/>
            <w:vMerge w:val="restart"/>
            <w:tcBorders>
              <w:top w:val="nil"/>
            </w:tcBorders>
          </w:tcPr>
          <w:p w:rsidR="00CD193C" w:rsidRDefault="00CD193C" w:rsidP="006904D7">
            <w:pPr>
              <w:rPr>
                <w:lang w:val="en-US"/>
              </w:rPr>
            </w:pPr>
          </w:p>
        </w:tc>
        <w:tc>
          <w:tcPr>
            <w:tcW w:w="493" w:type="dxa"/>
          </w:tcPr>
          <w:p w:rsidR="00CD193C" w:rsidRDefault="00CD193C" w:rsidP="006904D7">
            <w:r>
              <w:t>Л</w:t>
            </w:r>
          </w:p>
          <w:p w:rsidR="00CD193C" w:rsidRPr="007C0DEF" w:rsidRDefault="00CD193C" w:rsidP="006904D7"/>
        </w:tc>
        <w:tc>
          <w:tcPr>
            <w:tcW w:w="1972" w:type="dxa"/>
            <w:gridSpan w:val="4"/>
            <w:vMerge w:val="restart"/>
            <w:tcBorders>
              <w:top w:val="nil"/>
              <w:right w:val="nil"/>
            </w:tcBorders>
          </w:tcPr>
          <w:p w:rsidR="00CD193C" w:rsidRDefault="00CD193C" w:rsidP="006904D7"/>
          <w:p w:rsidR="00CD193C" w:rsidRDefault="00CD193C" w:rsidP="006904D7"/>
          <w:p w:rsidR="00CD193C" w:rsidRDefault="00CD193C" w:rsidP="006904D7"/>
          <w:p w:rsidR="00CD193C" w:rsidRDefault="00CD193C" w:rsidP="006904D7"/>
          <w:p w:rsidR="00CD193C" w:rsidRPr="007C0DEF" w:rsidRDefault="00CD193C" w:rsidP="006904D7"/>
        </w:tc>
      </w:tr>
      <w:tr w:rsidR="00CD193C" w:rsidTr="006904D7">
        <w:tc>
          <w:tcPr>
            <w:tcW w:w="1585" w:type="dxa"/>
            <w:gridSpan w:val="3"/>
            <w:tcBorders>
              <w:top w:val="nil"/>
              <w:bottom w:val="nil"/>
              <w:right w:val="nil"/>
            </w:tcBorders>
          </w:tcPr>
          <w:p w:rsidR="00CD193C" w:rsidRDefault="00CD193C" w:rsidP="006904D7">
            <w:pPr>
              <w:rPr>
                <w:lang w:val="en-US"/>
              </w:rPr>
            </w:pPr>
          </w:p>
        </w:tc>
        <w:tc>
          <w:tcPr>
            <w:tcW w:w="492" w:type="dxa"/>
            <w:vMerge/>
            <w:tcBorders>
              <w:left w:val="nil"/>
              <w:right w:val="nil"/>
            </w:tcBorders>
          </w:tcPr>
          <w:p w:rsidR="00CD193C" w:rsidRDefault="00CD193C" w:rsidP="006904D7">
            <w:pPr>
              <w:rPr>
                <w:lang w:val="en-US"/>
              </w:rPr>
            </w:pPr>
          </w:p>
        </w:tc>
        <w:tc>
          <w:tcPr>
            <w:tcW w:w="1970" w:type="dxa"/>
            <w:gridSpan w:val="4"/>
            <w:vMerge/>
            <w:tcBorders>
              <w:left w:val="nil"/>
            </w:tcBorders>
          </w:tcPr>
          <w:p w:rsidR="00CD193C" w:rsidRDefault="00CD193C" w:rsidP="006904D7">
            <w:pPr>
              <w:rPr>
                <w:lang w:val="en-US"/>
              </w:rPr>
            </w:pPr>
          </w:p>
        </w:tc>
        <w:tc>
          <w:tcPr>
            <w:tcW w:w="493" w:type="dxa"/>
          </w:tcPr>
          <w:p w:rsidR="00CD193C" w:rsidRPr="00FE36C9" w:rsidRDefault="00CD193C" w:rsidP="006904D7">
            <w:r>
              <w:t>и</w:t>
            </w:r>
          </w:p>
        </w:tc>
        <w:tc>
          <w:tcPr>
            <w:tcW w:w="986" w:type="dxa"/>
            <w:gridSpan w:val="2"/>
            <w:vMerge/>
            <w:tcBorders>
              <w:top w:val="nil"/>
              <w:bottom w:val="nil"/>
            </w:tcBorders>
          </w:tcPr>
          <w:p w:rsidR="00CD193C" w:rsidRDefault="00CD193C" w:rsidP="006904D7">
            <w:pPr>
              <w:rPr>
                <w:lang w:val="en-US"/>
              </w:rPr>
            </w:pPr>
          </w:p>
        </w:tc>
        <w:tc>
          <w:tcPr>
            <w:tcW w:w="493" w:type="dxa"/>
          </w:tcPr>
          <w:p w:rsidR="00CD193C" w:rsidRPr="00FE36C9" w:rsidRDefault="00CD193C" w:rsidP="006904D7">
            <w:r>
              <w:t>й</w:t>
            </w:r>
          </w:p>
        </w:tc>
        <w:tc>
          <w:tcPr>
            <w:tcW w:w="1972" w:type="dxa"/>
            <w:gridSpan w:val="4"/>
            <w:vMerge/>
            <w:tcBorders>
              <w:top w:val="nil"/>
              <w:bottom w:val="nil"/>
            </w:tcBorders>
          </w:tcPr>
          <w:p w:rsidR="00CD193C" w:rsidRDefault="00CD193C" w:rsidP="006904D7">
            <w:pPr>
              <w:rPr>
                <w:lang w:val="en-US"/>
              </w:rPr>
            </w:pPr>
          </w:p>
        </w:tc>
        <w:tc>
          <w:tcPr>
            <w:tcW w:w="493" w:type="dxa"/>
          </w:tcPr>
          <w:p w:rsidR="00CD193C" w:rsidRDefault="00CD193C" w:rsidP="006904D7">
            <w:r>
              <w:t>Ь</w:t>
            </w:r>
          </w:p>
          <w:p w:rsidR="00CD193C" w:rsidRPr="007C0DEF" w:rsidRDefault="00CD193C" w:rsidP="006904D7"/>
        </w:tc>
        <w:tc>
          <w:tcPr>
            <w:tcW w:w="1972" w:type="dxa"/>
            <w:gridSpan w:val="4"/>
            <w:vMerge/>
            <w:tcBorders>
              <w:right w:val="nil"/>
            </w:tcBorders>
          </w:tcPr>
          <w:p w:rsidR="00CD193C" w:rsidRPr="007C0DEF" w:rsidRDefault="00CD193C" w:rsidP="006904D7"/>
        </w:tc>
      </w:tr>
      <w:tr w:rsidR="00CD193C" w:rsidTr="006904D7">
        <w:tc>
          <w:tcPr>
            <w:tcW w:w="567" w:type="dxa"/>
            <w:vMerge w:val="restart"/>
            <w:tcBorders>
              <w:top w:val="nil"/>
              <w:left w:val="nil"/>
              <w:right w:val="nil"/>
            </w:tcBorders>
          </w:tcPr>
          <w:p w:rsidR="00CD193C" w:rsidRDefault="00CD193C" w:rsidP="006904D7">
            <w:pPr>
              <w:rPr>
                <w:lang w:val="en-US"/>
              </w:rPr>
            </w:pPr>
          </w:p>
        </w:tc>
        <w:tc>
          <w:tcPr>
            <w:tcW w:w="526" w:type="dxa"/>
            <w:tcBorders>
              <w:left w:val="nil"/>
            </w:tcBorders>
          </w:tcPr>
          <w:p w:rsidR="00CD193C" w:rsidRDefault="00CD193C" w:rsidP="006904D7">
            <w:r>
              <w:t>Д</w:t>
            </w:r>
          </w:p>
          <w:p w:rsidR="00CD193C" w:rsidRPr="00FE36C9" w:rsidRDefault="00CD193C" w:rsidP="006904D7">
            <w:pPr>
              <w:rPr>
                <w:b/>
              </w:rPr>
            </w:pPr>
            <w:r w:rsidRPr="00FE36C9">
              <w:rPr>
                <w:b/>
                <w:color w:val="FF0000"/>
              </w:rPr>
              <w:t>4</w:t>
            </w:r>
          </w:p>
        </w:tc>
        <w:tc>
          <w:tcPr>
            <w:tcW w:w="492" w:type="dxa"/>
          </w:tcPr>
          <w:p w:rsidR="00CD193C" w:rsidRPr="00FE36C9" w:rsidRDefault="00CD193C" w:rsidP="006904D7">
            <w:r>
              <w:t>р</w:t>
            </w:r>
          </w:p>
        </w:tc>
        <w:tc>
          <w:tcPr>
            <w:tcW w:w="492" w:type="dxa"/>
          </w:tcPr>
          <w:p w:rsidR="00CD193C" w:rsidRPr="00FE36C9" w:rsidRDefault="00CD193C" w:rsidP="006904D7">
            <w:r>
              <w:t>а</w:t>
            </w:r>
          </w:p>
        </w:tc>
        <w:tc>
          <w:tcPr>
            <w:tcW w:w="492" w:type="dxa"/>
          </w:tcPr>
          <w:p w:rsidR="00CD193C" w:rsidRPr="00FE36C9" w:rsidRDefault="00CD193C" w:rsidP="006904D7">
            <w:r>
              <w:t>м</w:t>
            </w:r>
          </w:p>
        </w:tc>
        <w:tc>
          <w:tcPr>
            <w:tcW w:w="492" w:type="dxa"/>
          </w:tcPr>
          <w:p w:rsidR="00CD193C" w:rsidRPr="00FE36C9" w:rsidRDefault="00CD193C" w:rsidP="006904D7">
            <w:r>
              <w:t>а</w:t>
            </w:r>
          </w:p>
        </w:tc>
        <w:tc>
          <w:tcPr>
            <w:tcW w:w="493" w:type="dxa"/>
          </w:tcPr>
          <w:p w:rsidR="00CD193C" w:rsidRPr="00FE36C9" w:rsidRDefault="00CD193C" w:rsidP="006904D7">
            <w:r>
              <w:t>т</w:t>
            </w:r>
          </w:p>
        </w:tc>
        <w:tc>
          <w:tcPr>
            <w:tcW w:w="493" w:type="dxa"/>
          </w:tcPr>
          <w:p w:rsidR="00CD193C" w:rsidRPr="00FE36C9" w:rsidRDefault="00CD193C" w:rsidP="006904D7">
            <w:r>
              <w:t>и</w:t>
            </w:r>
          </w:p>
        </w:tc>
        <w:tc>
          <w:tcPr>
            <w:tcW w:w="493" w:type="dxa"/>
          </w:tcPr>
          <w:p w:rsidR="00CD193C" w:rsidRPr="00FE36C9" w:rsidRDefault="00CD193C" w:rsidP="006904D7">
            <w:r>
              <w:t>з</w:t>
            </w:r>
          </w:p>
        </w:tc>
        <w:tc>
          <w:tcPr>
            <w:tcW w:w="493" w:type="dxa"/>
          </w:tcPr>
          <w:p w:rsidR="00CD193C" w:rsidRPr="00FE36C9" w:rsidRDefault="00CD193C" w:rsidP="006904D7">
            <w:r>
              <w:t>м</w:t>
            </w:r>
          </w:p>
        </w:tc>
        <w:tc>
          <w:tcPr>
            <w:tcW w:w="3451" w:type="dxa"/>
            <w:gridSpan w:val="7"/>
            <w:tcBorders>
              <w:top w:val="nil"/>
              <w:bottom w:val="nil"/>
              <w:right w:val="nil"/>
            </w:tcBorders>
          </w:tcPr>
          <w:p w:rsidR="00CD193C" w:rsidRDefault="00CD193C" w:rsidP="006904D7">
            <w:pPr>
              <w:rPr>
                <w:lang w:val="en-US"/>
              </w:rPr>
            </w:pPr>
          </w:p>
        </w:tc>
        <w:tc>
          <w:tcPr>
            <w:tcW w:w="1972" w:type="dxa"/>
            <w:gridSpan w:val="4"/>
            <w:vMerge/>
            <w:tcBorders>
              <w:left w:val="nil"/>
              <w:right w:val="nil"/>
            </w:tcBorders>
          </w:tcPr>
          <w:p w:rsidR="00CD193C" w:rsidRPr="007C0DEF" w:rsidRDefault="00CD193C" w:rsidP="006904D7"/>
        </w:tc>
      </w:tr>
      <w:tr w:rsidR="00CD193C" w:rsidTr="006904D7">
        <w:tc>
          <w:tcPr>
            <w:tcW w:w="567" w:type="dxa"/>
            <w:vMerge/>
            <w:tcBorders>
              <w:left w:val="nil"/>
              <w:right w:val="nil"/>
            </w:tcBorders>
          </w:tcPr>
          <w:p w:rsidR="00CD193C" w:rsidRPr="00FE36C9" w:rsidRDefault="00CD193C" w:rsidP="006904D7">
            <w:pPr>
              <w:rPr>
                <w:b/>
              </w:rPr>
            </w:pPr>
          </w:p>
        </w:tc>
        <w:tc>
          <w:tcPr>
            <w:tcW w:w="3480" w:type="dxa"/>
            <w:gridSpan w:val="7"/>
            <w:tcBorders>
              <w:left w:val="nil"/>
              <w:bottom w:val="nil"/>
            </w:tcBorders>
          </w:tcPr>
          <w:p w:rsidR="00CD193C" w:rsidRPr="00FE36C9" w:rsidRDefault="00CD193C" w:rsidP="006904D7"/>
        </w:tc>
        <w:tc>
          <w:tcPr>
            <w:tcW w:w="493" w:type="dxa"/>
          </w:tcPr>
          <w:p w:rsidR="00CD193C" w:rsidRPr="00FE36C9" w:rsidRDefault="00CD193C" w:rsidP="006904D7">
            <w:r>
              <w:t>м</w:t>
            </w:r>
          </w:p>
        </w:tc>
        <w:tc>
          <w:tcPr>
            <w:tcW w:w="3944" w:type="dxa"/>
            <w:gridSpan w:val="8"/>
            <w:tcBorders>
              <w:top w:val="nil"/>
              <w:bottom w:val="nil"/>
              <w:right w:val="nil"/>
            </w:tcBorders>
          </w:tcPr>
          <w:p w:rsidR="00CD193C" w:rsidRDefault="00CD193C" w:rsidP="006904D7"/>
          <w:p w:rsidR="00CD193C" w:rsidRDefault="00CD193C" w:rsidP="006904D7">
            <w:pPr>
              <w:rPr>
                <w:lang w:val="en-US"/>
              </w:rPr>
            </w:pPr>
          </w:p>
        </w:tc>
        <w:tc>
          <w:tcPr>
            <w:tcW w:w="1972" w:type="dxa"/>
            <w:gridSpan w:val="4"/>
            <w:vMerge/>
            <w:tcBorders>
              <w:left w:val="nil"/>
              <w:bottom w:val="nil"/>
              <w:right w:val="nil"/>
            </w:tcBorders>
          </w:tcPr>
          <w:p w:rsidR="00CD193C" w:rsidRPr="007C0DEF" w:rsidRDefault="00CD193C" w:rsidP="006904D7"/>
        </w:tc>
      </w:tr>
    </w:tbl>
    <w:p w:rsidR="00CD193C" w:rsidRDefault="00CD193C" w:rsidP="00CD193C">
      <w:r>
        <w:t xml:space="preserve">Завдання для </w:t>
      </w:r>
      <w:proofErr w:type="spellStart"/>
      <w:r>
        <w:t>квесту</w:t>
      </w:r>
      <w:proofErr w:type="spellEnd"/>
      <w:r>
        <w:t xml:space="preserve"> . Українська література 9 клас . Література українського романтизму. Кросворд.</w:t>
      </w:r>
    </w:p>
    <w:p w:rsidR="00CD193C" w:rsidRDefault="00CD193C" w:rsidP="00CD193C"/>
    <w:p w:rsidR="00CD193C" w:rsidRDefault="00CD193C" w:rsidP="00CD193C"/>
    <w:p w:rsidR="00CD193C" w:rsidRDefault="00CD193C" w:rsidP="00CD193C">
      <w:r>
        <w:t>По вертикалі: 1. Перший відомий твір Шевченка. 2. Літературний напрям. 3. Університет, у якому П. Гулак-Артемовський здобув вищу освіту. 4.Твір П. Гулака-</w:t>
      </w:r>
      <w:proofErr w:type="spellStart"/>
      <w:r>
        <w:t>Артемовського</w:t>
      </w:r>
      <w:proofErr w:type="spellEnd"/>
      <w:r>
        <w:t xml:space="preserve">. 5. Ліро-епічний твір з драматично напруженим сюжетом. 6. Автор повісті «Тарас Бульба». 7. Балада  Т. Шевченка. </w:t>
      </w:r>
    </w:p>
    <w:p w:rsidR="00CD193C" w:rsidRPr="007C0DEF" w:rsidRDefault="00CD193C" w:rsidP="00CD193C">
      <w:r>
        <w:t>По горизонталі: 1. Старший син Тараса Бульби. 2. Поезія М. Петренка. 3. Ім’я Гребінки. 4. Одна з основних ознак балади. 5. Один із поетів-романтиків, автор байки «Пан та Собака». 6. Змалювання людей в образах тварин, предметів, явищ.</w:t>
      </w:r>
    </w:p>
    <w:p w:rsidR="00CD193C" w:rsidRDefault="00CD193C">
      <w:bookmarkStart w:id="0" w:name="_GoBack"/>
      <w:bookmarkEnd w:id="0"/>
    </w:p>
    <w:sectPr w:rsidR="00CD193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EA7"/>
    <w:rsid w:val="00061201"/>
    <w:rsid w:val="00487EA7"/>
    <w:rsid w:val="004E0E22"/>
    <w:rsid w:val="00864570"/>
    <w:rsid w:val="00CD1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E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1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E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1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9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Ярослава</dc:creator>
  <cp:lastModifiedBy>oem</cp:lastModifiedBy>
  <cp:revision>2</cp:revision>
  <dcterms:created xsi:type="dcterms:W3CDTF">2020-01-21T20:58:00Z</dcterms:created>
  <dcterms:modified xsi:type="dcterms:W3CDTF">2020-01-21T20:58:00Z</dcterms:modified>
</cp:coreProperties>
</file>