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5"/>
        <w:gridCol w:w="1806"/>
        <w:gridCol w:w="1806"/>
      </w:tblGrid>
      <w:tr w:rsidR="00694321" w:rsidRPr="00694321" w:rsidTr="00002835">
        <w:trPr>
          <w:jc w:val="center"/>
        </w:trPr>
        <w:tc>
          <w:tcPr>
            <w:tcW w:w="57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4321" w:rsidRPr="00694321" w:rsidRDefault="00694321" w:rsidP="00694321">
            <w:pPr>
              <w:jc w:val="center"/>
            </w:pPr>
            <w:bookmarkStart w:id="0" w:name="_GoBack"/>
            <w:bookmarkEnd w:id="0"/>
            <w:r>
              <w:t>Запитання</w:t>
            </w:r>
          </w:p>
        </w:tc>
        <w:tc>
          <w:tcPr>
            <w:tcW w:w="180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4321" w:rsidRPr="00694321" w:rsidRDefault="00694321" w:rsidP="00694321">
            <w:pPr>
              <w:jc w:val="center"/>
            </w:pPr>
            <w:r>
              <w:t>Контрольна буква у відповіді</w:t>
            </w:r>
          </w:p>
        </w:tc>
        <w:tc>
          <w:tcPr>
            <w:tcW w:w="180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694321" w:rsidRPr="00694321" w:rsidRDefault="00694321" w:rsidP="00694321">
            <w:pPr>
              <w:jc w:val="center"/>
            </w:pPr>
            <w:r>
              <w:t>Відповідь</w:t>
            </w:r>
          </w:p>
        </w:tc>
      </w:tr>
      <w:tr w:rsidR="00694321" w:rsidRPr="00694321" w:rsidTr="00694321">
        <w:trPr>
          <w:jc w:val="center"/>
        </w:trPr>
        <w:tc>
          <w:tcPr>
            <w:tcW w:w="57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4321" w:rsidRPr="00694321" w:rsidRDefault="00694321" w:rsidP="00694321">
            <w:r>
              <w:t>«Чого являєшся мені у …»</w:t>
            </w:r>
          </w:p>
        </w:tc>
        <w:tc>
          <w:tcPr>
            <w:tcW w:w="180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4321" w:rsidRPr="00694321" w:rsidRDefault="00694321" w:rsidP="00694321">
            <w:pPr>
              <w:jc w:val="center"/>
            </w:pPr>
            <w:r>
              <w:t>3</w:t>
            </w:r>
          </w:p>
        </w:tc>
        <w:tc>
          <w:tcPr>
            <w:tcW w:w="180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694321" w:rsidRPr="00694321" w:rsidRDefault="00694321" w:rsidP="00694321">
            <w:pPr>
              <w:jc w:val="center"/>
            </w:pPr>
            <w:r>
              <w:t>сн</w:t>
            </w:r>
            <w:r w:rsidRPr="00694321">
              <w:rPr>
                <w:color w:val="FF0000"/>
              </w:rPr>
              <w:t>і</w:t>
            </w:r>
          </w:p>
        </w:tc>
      </w:tr>
      <w:tr w:rsidR="00694321" w:rsidRPr="00694321" w:rsidTr="00694321">
        <w:trPr>
          <w:jc w:val="center"/>
        </w:trPr>
        <w:tc>
          <w:tcPr>
            <w:tcW w:w="57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4321" w:rsidRPr="00694321" w:rsidRDefault="00694321" w:rsidP="00694321">
            <w:r>
              <w:t>Названа поезія входить до збірки…</w:t>
            </w:r>
          </w:p>
        </w:tc>
        <w:tc>
          <w:tcPr>
            <w:tcW w:w="180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4321" w:rsidRPr="00694321" w:rsidRDefault="00694321" w:rsidP="00694321">
            <w:pPr>
              <w:jc w:val="center"/>
            </w:pPr>
            <w:r>
              <w:t>3</w:t>
            </w:r>
          </w:p>
        </w:tc>
        <w:tc>
          <w:tcPr>
            <w:tcW w:w="180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694321" w:rsidRPr="00694321" w:rsidRDefault="00694321" w:rsidP="00694321">
            <w:pPr>
              <w:jc w:val="center"/>
            </w:pPr>
            <w:r>
              <w:t>«Зі</w:t>
            </w:r>
            <w:r w:rsidRPr="00694321">
              <w:rPr>
                <w:color w:val="FF0000"/>
              </w:rPr>
              <w:t>в</w:t>
            </w:r>
            <w:r>
              <w:t>’яле листя»</w:t>
            </w:r>
          </w:p>
        </w:tc>
      </w:tr>
      <w:tr w:rsidR="00694321" w:rsidRPr="00694321" w:rsidTr="00694321">
        <w:trPr>
          <w:jc w:val="center"/>
        </w:trPr>
        <w:tc>
          <w:tcPr>
            <w:tcW w:w="57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4321" w:rsidRPr="00694321" w:rsidRDefault="00694321" w:rsidP="00694321">
            <w:r>
              <w:t>Підзаголовок збірки «лірична….»</w:t>
            </w:r>
          </w:p>
        </w:tc>
        <w:tc>
          <w:tcPr>
            <w:tcW w:w="180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4321" w:rsidRPr="00694321" w:rsidRDefault="00694321" w:rsidP="00694321">
            <w:pPr>
              <w:jc w:val="center"/>
            </w:pPr>
            <w:r>
              <w:t>3</w:t>
            </w:r>
          </w:p>
        </w:tc>
        <w:tc>
          <w:tcPr>
            <w:tcW w:w="180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694321" w:rsidRPr="00694321" w:rsidRDefault="00694321" w:rsidP="00694321">
            <w:pPr>
              <w:jc w:val="center"/>
            </w:pPr>
            <w:r>
              <w:t>др</w:t>
            </w:r>
            <w:r w:rsidRPr="00694321">
              <w:rPr>
                <w:color w:val="FF0000"/>
              </w:rPr>
              <w:t>а</w:t>
            </w:r>
            <w:r>
              <w:t>ма</w:t>
            </w:r>
          </w:p>
        </w:tc>
      </w:tr>
      <w:tr w:rsidR="00694321" w:rsidRPr="00694321" w:rsidTr="00694321">
        <w:trPr>
          <w:jc w:val="center"/>
        </w:trPr>
        <w:tc>
          <w:tcPr>
            <w:tcW w:w="57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4321" w:rsidRPr="00694321" w:rsidRDefault="00694321" w:rsidP="00694321">
            <w:r>
              <w:t>«Який я  …. , я син народу!»</w:t>
            </w:r>
          </w:p>
        </w:tc>
        <w:tc>
          <w:tcPr>
            <w:tcW w:w="180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4321" w:rsidRPr="00694321" w:rsidRDefault="00694321" w:rsidP="00694321">
            <w:pPr>
              <w:jc w:val="center"/>
            </w:pPr>
            <w:r>
              <w:t>7</w:t>
            </w:r>
          </w:p>
        </w:tc>
        <w:tc>
          <w:tcPr>
            <w:tcW w:w="180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694321" w:rsidRPr="00694321" w:rsidRDefault="00694321" w:rsidP="00694321">
            <w:pPr>
              <w:jc w:val="center"/>
            </w:pPr>
            <w:r>
              <w:t>декаде</w:t>
            </w:r>
            <w:r w:rsidRPr="00694321">
              <w:rPr>
                <w:color w:val="FF0000"/>
              </w:rPr>
              <w:t>н</w:t>
            </w:r>
            <w:r>
              <w:t>т</w:t>
            </w:r>
          </w:p>
        </w:tc>
      </w:tr>
      <w:tr w:rsidR="00694321" w:rsidRPr="00694321" w:rsidTr="00694321">
        <w:trPr>
          <w:jc w:val="center"/>
        </w:trPr>
        <w:tc>
          <w:tcPr>
            <w:tcW w:w="57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4321" w:rsidRPr="00694321" w:rsidRDefault="00F036CF" w:rsidP="00F036CF">
            <w:proofErr w:type="spellStart"/>
            <w:r w:rsidRPr="00F036CF">
              <w:rPr>
                <w:b/>
                <w:bCs/>
              </w:rPr>
              <w:t>Терци́на</w:t>
            </w:r>
            <w:proofErr w:type="spellEnd"/>
            <w:r w:rsidRPr="00F036CF">
              <w:t> (</w:t>
            </w:r>
            <w:proofErr w:type="spellStart"/>
            <w:r w:rsidRPr="00F036CF">
              <w:t>італ</w:t>
            </w:r>
            <w:proofErr w:type="spellEnd"/>
            <w:r w:rsidRPr="00F036CF">
              <w:t xml:space="preserve">. </w:t>
            </w:r>
            <w:proofErr w:type="spellStart"/>
            <w:r w:rsidRPr="00F036CF">
              <w:t>terzina</w:t>
            </w:r>
            <w:proofErr w:type="spellEnd"/>
            <w:r w:rsidRPr="00F036CF">
              <w:t>) —</w:t>
            </w:r>
            <w:r>
              <w:t xml:space="preserve"> …  </w:t>
            </w:r>
            <w:r w:rsidRPr="00F036CF">
              <w:t>з трьох рядків п'ятистопного ямба</w:t>
            </w:r>
          </w:p>
        </w:tc>
        <w:tc>
          <w:tcPr>
            <w:tcW w:w="180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4321" w:rsidRPr="00694321" w:rsidRDefault="00F036CF" w:rsidP="00694321">
            <w:pPr>
              <w:jc w:val="center"/>
            </w:pPr>
            <w:r>
              <w:t>5,3</w:t>
            </w:r>
          </w:p>
        </w:tc>
        <w:tc>
          <w:tcPr>
            <w:tcW w:w="180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694321" w:rsidRPr="00694321" w:rsidRDefault="00F036CF" w:rsidP="00694321">
            <w:pPr>
              <w:jc w:val="center"/>
            </w:pPr>
            <w:r>
              <w:t>ст</w:t>
            </w:r>
            <w:r w:rsidRPr="00F036CF">
              <w:rPr>
                <w:color w:val="FF0000"/>
              </w:rPr>
              <w:t>р</w:t>
            </w:r>
            <w:r>
              <w:t>о</w:t>
            </w:r>
            <w:r w:rsidRPr="00F036CF">
              <w:rPr>
                <w:color w:val="FF0000"/>
              </w:rPr>
              <w:t>ф</w:t>
            </w:r>
            <w:r w:rsidRPr="00F036CF">
              <w:t>а</w:t>
            </w:r>
          </w:p>
        </w:tc>
      </w:tr>
      <w:tr w:rsidR="00694321" w:rsidRPr="00694321" w:rsidTr="00694321">
        <w:trPr>
          <w:jc w:val="center"/>
        </w:trPr>
        <w:tc>
          <w:tcPr>
            <w:tcW w:w="57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4321" w:rsidRPr="00694321" w:rsidRDefault="00F036CF" w:rsidP="00F036CF">
            <w:r>
              <w:t xml:space="preserve">Повість про згуртовану громаду «…. Беркут» </w:t>
            </w:r>
          </w:p>
        </w:tc>
        <w:tc>
          <w:tcPr>
            <w:tcW w:w="180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4321" w:rsidRPr="00694321" w:rsidRDefault="00F036CF" w:rsidP="00694321">
            <w:pPr>
              <w:jc w:val="center"/>
            </w:pPr>
            <w:r>
              <w:t>2</w:t>
            </w:r>
          </w:p>
        </w:tc>
        <w:tc>
          <w:tcPr>
            <w:tcW w:w="180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694321" w:rsidRPr="00694321" w:rsidRDefault="00F036CF" w:rsidP="00694321">
            <w:pPr>
              <w:jc w:val="center"/>
            </w:pPr>
            <w:r>
              <w:t>З</w:t>
            </w:r>
            <w:r w:rsidRPr="00F036CF">
              <w:rPr>
                <w:color w:val="FF0000"/>
              </w:rPr>
              <w:t>а</w:t>
            </w:r>
            <w:r>
              <w:t>хар</w:t>
            </w:r>
          </w:p>
        </w:tc>
      </w:tr>
      <w:tr w:rsidR="00F036CF" w:rsidRPr="00694321" w:rsidTr="00694321">
        <w:trPr>
          <w:jc w:val="center"/>
        </w:trPr>
        <w:tc>
          <w:tcPr>
            <w:tcW w:w="57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036CF" w:rsidRPr="00694321" w:rsidRDefault="00F036CF" w:rsidP="00694321">
            <w:r>
              <w:t>«Ой ти , дівчино, з горіха ….»</w:t>
            </w:r>
          </w:p>
        </w:tc>
        <w:tc>
          <w:tcPr>
            <w:tcW w:w="180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036CF" w:rsidRPr="00694321" w:rsidRDefault="00F036CF" w:rsidP="00694321">
            <w:pPr>
              <w:jc w:val="center"/>
            </w:pPr>
            <w:r>
              <w:t>4</w:t>
            </w:r>
          </w:p>
        </w:tc>
        <w:tc>
          <w:tcPr>
            <w:tcW w:w="180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F036CF" w:rsidRPr="00694321" w:rsidRDefault="00F036CF" w:rsidP="00694321">
            <w:pPr>
              <w:jc w:val="center"/>
            </w:pPr>
            <w:r>
              <w:t>зер</w:t>
            </w:r>
            <w:r w:rsidRPr="00F036CF">
              <w:rPr>
                <w:color w:val="FF0000"/>
              </w:rPr>
              <w:t>н</w:t>
            </w:r>
            <w:r>
              <w:t>я</w:t>
            </w:r>
          </w:p>
        </w:tc>
      </w:tr>
      <w:tr w:rsidR="00F036CF" w:rsidRPr="00694321" w:rsidTr="00694321">
        <w:trPr>
          <w:jc w:val="center"/>
        </w:trPr>
        <w:tc>
          <w:tcPr>
            <w:tcW w:w="57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036CF" w:rsidRPr="00694321" w:rsidRDefault="00122A05" w:rsidP="00122A05">
            <w:r>
              <w:t>Карпатське село – українські Афіни</w:t>
            </w:r>
          </w:p>
        </w:tc>
        <w:tc>
          <w:tcPr>
            <w:tcW w:w="180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036CF" w:rsidRPr="00694321" w:rsidRDefault="00122A05" w:rsidP="00694321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F036CF" w:rsidRPr="00694321" w:rsidRDefault="00122A05" w:rsidP="00694321">
            <w:pPr>
              <w:jc w:val="center"/>
            </w:pPr>
            <w:proofErr w:type="spellStart"/>
            <w:r w:rsidRPr="00122A05">
              <w:rPr>
                <w:color w:val="FF0000"/>
              </w:rPr>
              <w:t>К</w:t>
            </w:r>
            <w:r>
              <w:t>риворівня</w:t>
            </w:r>
            <w:proofErr w:type="spellEnd"/>
          </w:p>
        </w:tc>
      </w:tr>
      <w:tr w:rsidR="00F036CF" w:rsidRPr="00694321" w:rsidTr="00694321">
        <w:trPr>
          <w:jc w:val="center"/>
        </w:trPr>
        <w:tc>
          <w:tcPr>
            <w:tcW w:w="57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036CF" w:rsidRPr="00694321" w:rsidRDefault="00F036CF" w:rsidP="00F036CF">
            <w:r>
              <w:t>Твір, темою якого є «доля пророка, не визнаного своїм народом»</w:t>
            </w:r>
          </w:p>
        </w:tc>
        <w:tc>
          <w:tcPr>
            <w:tcW w:w="180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036CF" w:rsidRPr="00694321" w:rsidRDefault="00F036CF" w:rsidP="00694321">
            <w:pPr>
              <w:jc w:val="center"/>
            </w:pPr>
            <w:r>
              <w:t>2</w:t>
            </w:r>
          </w:p>
        </w:tc>
        <w:tc>
          <w:tcPr>
            <w:tcW w:w="180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F036CF" w:rsidRPr="00694321" w:rsidRDefault="00F036CF" w:rsidP="00694321">
            <w:pPr>
              <w:jc w:val="center"/>
            </w:pPr>
            <w:r>
              <w:t>«М</w:t>
            </w:r>
            <w:r w:rsidRPr="00F036CF">
              <w:rPr>
                <w:color w:val="FF0000"/>
              </w:rPr>
              <w:t>о</w:t>
            </w:r>
            <w:r>
              <w:t>йсей»</w:t>
            </w:r>
          </w:p>
        </w:tc>
      </w:tr>
    </w:tbl>
    <w:p w:rsidR="00694321" w:rsidRPr="00694321" w:rsidRDefault="00694321" w:rsidP="00694321">
      <w:r w:rsidRPr="00694321">
        <w:t> </w:t>
      </w:r>
      <w:r>
        <w:t>Ключ: Іван Франко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5"/>
        <w:gridCol w:w="1806"/>
        <w:gridCol w:w="1806"/>
      </w:tblGrid>
      <w:tr w:rsidR="00122A05" w:rsidRPr="00122A05" w:rsidTr="00D747D8">
        <w:trPr>
          <w:jc w:val="center"/>
        </w:trPr>
        <w:tc>
          <w:tcPr>
            <w:tcW w:w="57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22A05" w:rsidRPr="00122A05" w:rsidRDefault="00122A05" w:rsidP="00122A05">
            <w:pPr>
              <w:jc w:val="center"/>
            </w:pPr>
            <w:r w:rsidRPr="00122A05">
              <w:t>Запитання</w:t>
            </w:r>
          </w:p>
        </w:tc>
        <w:tc>
          <w:tcPr>
            <w:tcW w:w="180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22A05" w:rsidRPr="00122A05" w:rsidRDefault="00122A05" w:rsidP="00122A05">
            <w:pPr>
              <w:jc w:val="center"/>
            </w:pPr>
            <w:r w:rsidRPr="00122A05">
              <w:t>Контрольна буква у відповіді</w:t>
            </w:r>
          </w:p>
        </w:tc>
        <w:tc>
          <w:tcPr>
            <w:tcW w:w="180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122A05" w:rsidRPr="00122A05" w:rsidRDefault="00122A05" w:rsidP="00122A05">
            <w:pPr>
              <w:jc w:val="center"/>
            </w:pPr>
            <w:r w:rsidRPr="00122A05">
              <w:t>Відповідь</w:t>
            </w:r>
          </w:p>
        </w:tc>
      </w:tr>
      <w:tr w:rsidR="00122A05" w:rsidRPr="00122A05" w:rsidTr="00D747D8">
        <w:trPr>
          <w:jc w:val="center"/>
        </w:trPr>
        <w:tc>
          <w:tcPr>
            <w:tcW w:w="57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22A05" w:rsidRPr="00AC5C69" w:rsidRDefault="00122A05" w:rsidP="00122A05">
            <w:r w:rsidRPr="00AC5C69">
              <w:rPr>
                <w:iCs/>
              </w:rPr>
              <w:t>Влітку 1658 року ….. згоріла дощенту.</w:t>
            </w:r>
            <w:r w:rsidRPr="00AC5C69">
              <w:br/>
            </w:r>
            <w:r w:rsidRPr="00AC5C69">
              <w:rPr>
                <w:iCs/>
              </w:rPr>
              <w:t>Горіли солом’яні стріхи над Ворсклою.</w:t>
            </w:r>
          </w:p>
        </w:tc>
        <w:tc>
          <w:tcPr>
            <w:tcW w:w="180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22A05" w:rsidRPr="00122A05" w:rsidRDefault="00122A05" w:rsidP="00122A05">
            <w:pPr>
              <w:jc w:val="center"/>
            </w:pPr>
            <w:r>
              <w:t>3</w:t>
            </w:r>
          </w:p>
        </w:tc>
        <w:tc>
          <w:tcPr>
            <w:tcW w:w="180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122A05" w:rsidRPr="00122A05" w:rsidRDefault="00122A05" w:rsidP="00122A05">
            <w:pPr>
              <w:jc w:val="center"/>
            </w:pPr>
            <w:r>
              <w:t>По</w:t>
            </w:r>
            <w:r w:rsidRPr="00122A05">
              <w:rPr>
                <w:color w:val="FF0000"/>
              </w:rPr>
              <w:t>л</w:t>
            </w:r>
            <w:r>
              <w:t>тава</w:t>
            </w:r>
          </w:p>
        </w:tc>
      </w:tr>
      <w:tr w:rsidR="00122A05" w:rsidRPr="00122A05" w:rsidTr="00D747D8">
        <w:trPr>
          <w:jc w:val="center"/>
        </w:trPr>
        <w:tc>
          <w:tcPr>
            <w:tcW w:w="57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439F5" w:rsidRPr="00C439F5" w:rsidRDefault="00C439F5" w:rsidP="00C439F5">
            <w:pPr>
              <w:spacing w:after="0"/>
              <w:contextualSpacing/>
            </w:pPr>
            <w:r w:rsidRPr="00C439F5">
              <w:rPr>
                <w:iCs/>
              </w:rPr>
              <w:t>пішов у смерть — і повернувся в думі,</w:t>
            </w:r>
          </w:p>
          <w:p w:rsidR="00122A05" w:rsidRPr="00122A05" w:rsidRDefault="00C439F5" w:rsidP="00C439F5">
            <w:pPr>
              <w:spacing w:after="0"/>
              <w:contextualSpacing/>
            </w:pPr>
            <w:r w:rsidRPr="00C439F5">
              <w:rPr>
                <w:iCs/>
              </w:rPr>
              <w:t>і вже тепер ніхто його не вб’є.(ім’я)</w:t>
            </w:r>
          </w:p>
        </w:tc>
        <w:tc>
          <w:tcPr>
            <w:tcW w:w="180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22A05" w:rsidRPr="00122A05" w:rsidRDefault="00C439F5" w:rsidP="00AC5C69">
            <w:pPr>
              <w:jc w:val="center"/>
            </w:pPr>
            <w:r>
              <w:t>5</w:t>
            </w:r>
          </w:p>
        </w:tc>
        <w:tc>
          <w:tcPr>
            <w:tcW w:w="180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122A05" w:rsidRPr="00122A05" w:rsidRDefault="00C439F5" w:rsidP="00122A05">
            <w:pPr>
              <w:jc w:val="center"/>
            </w:pPr>
            <w:r>
              <w:t>Горд</w:t>
            </w:r>
            <w:r w:rsidRPr="00C439F5">
              <w:rPr>
                <w:color w:val="FF0000"/>
              </w:rPr>
              <w:t>і</w:t>
            </w:r>
            <w:r>
              <w:t>й</w:t>
            </w:r>
          </w:p>
        </w:tc>
      </w:tr>
      <w:tr w:rsidR="00C439F5" w:rsidRPr="00122A05" w:rsidTr="00D747D8">
        <w:trPr>
          <w:jc w:val="center"/>
        </w:trPr>
        <w:tc>
          <w:tcPr>
            <w:tcW w:w="57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439F5" w:rsidRPr="00122A05" w:rsidRDefault="00C439F5" w:rsidP="00C439F5">
            <w:r w:rsidRPr="00C439F5">
              <w:t>Історії ж бо пишуть на столі.</w:t>
            </w:r>
            <w:r w:rsidRPr="00C439F5">
              <w:br/>
              <w:t>Ми ж пишем кров'ю на своїй землі.</w:t>
            </w:r>
            <w:r w:rsidRPr="00C439F5">
              <w:br/>
              <w:t>Ми пишем плугом, шаблею, мечем,</w:t>
            </w:r>
            <w:r w:rsidRPr="00C439F5">
              <w:br/>
            </w:r>
            <w:r>
              <w:t xml:space="preserve">…..  </w:t>
            </w:r>
            <w:r w:rsidRPr="00C439F5">
              <w:t>і невільницьким плачем.</w:t>
            </w:r>
          </w:p>
        </w:tc>
        <w:tc>
          <w:tcPr>
            <w:tcW w:w="180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439F5" w:rsidRDefault="00C439F5" w:rsidP="00AC5C69">
            <w:pPr>
              <w:jc w:val="center"/>
            </w:pPr>
            <w:r>
              <w:t>4</w:t>
            </w:r>
          </w:p>
        </w:tc>
        <w:tc>
          <w:tcPr>
            <w:tcW w:w="180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C439F5" w:rsidRPr="00AC5C69" w:rsidRDefault="00C439F5" w:rsidP="00122A05">
            <w:pPr>
              <w:jc w:val="center"/>
              <w:rPr>
                <w:color w:val="FF0000"/>
              </w:rPr>
            </w:pPr>
            <w:r w:rsidRPr="00C439F5">
              <w:t>піс</w:t>
            </w:r>
            <w:r w:rsidRPr="00C439F5">
              <w:rPr>
                <w:color w:val="FF0000"/>
              </w:rPr>
              <w:t>н</w:t>
            </w:r>
            <w:r w:rsidRPr="00C439F5">
              <w:t>ями</w:t>
            </w:r>
          </w:p>
        </w:tc>
      </w:tr>
      <w:tr w:rsidR="00122A05" w:rsidRPr="00122A05" w:rsidTr="00D747D8">
        <w:trPr>
          <w:jc w:val="center"/>
        </w:trPr>
        <w:tc>
          <w:tcPr>
            <w:tcW w:w="57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5C69" w:rsidRPr="00AC5C69" w:rsidRDefault="00AC5C69" w:rsidP="00AC5C69">
            <w:pPr>
              <w:spacing w:after="0" w:line="240" w:lineRule="auto"/>
              <w:contextualSpacing/>
            </w:pPr>
            <w:r w:rsidRPr="00AC5C69">
              <w:t xml:space="preserve">Ця дівчина не просто так, </w:t>
            </w:r>
            <w:r>
              <w:t>…</w:t>
            </w:r>
            <w:r w:rsidRPr="00AC5C69">
              <w:t>.</w:t>
            </w:r>
          </w:p>
          <w:p w:rsidR="00122A05" w:rsidRPr="00122A05" w:rsidRDefault="00AC5C69" w:rsidP="00AC5C69">
            <w:pPr>
              <w:spacing w:after="0" w:line="240" w:lineRule="auto"/>
              <w:contextualSpacing/>
            </w:pPr>
            <w:r w:rsidRPr="00AC5C69">
              <w:t>Це – голос наш. Це – пісня. Це – душа.</w:t>
            </w:r>
          </w:p>
        </w:tc>
        <w:tc>
          <w:tcPr>
            <w:tcW w:w="180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22A05" w:rsidRPr="00122A05" w:rsidRDefault="00AC5C69" w:rsidP="00122A05">
            <w:pPr>
              <w:jc w:val="center"/>
            </w:pPr>
            <w:r>
              <w:t>2</w:t>
            </w:r>
          </w:p>
        </w:tc>
        <w:tc>
          <w:tcPr>
            <w:tcW w:w="180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122A05" w:rsidRPr="00122A05" w:rsidRDefault="00AC5C69" w:rsidP="00AC5C69">
            <w:pPr>
              <w:jc w:val="center"/>
            </w:pPr>
            <w:r>
              <w:t>М</w:t>
            </w:r>
            <w:r w:rsidRPr="00AC5C69">
              <w:rPr>
                <w:color w:val="FF0000"/>
              </w:rPr>
              <w:t>а</w:t>
            </w:r>
            <w:r>
              <w:t>руся</w:t>
            </w:r>
          </w:p>
        </w:tc>
      </w:tr>
      <w:tr w:rsidR="00122A05" w:rsidRPr="00122A05" w:rsidTr="00D747D8">
        <w:trPr>
          <w:jc w:val="center"/>
        </w:trPr>
        <w:tc>
          <w:tcPr>
            <w:tcW w:w="57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5C69" w:rsidRPr="00AC5C69" w:rsidRDefault="00AC5C69" w:rsidP="00AC5C69">
            <w:pPr>
              <w:spacing w:after="0"/>
              <w:contextualSpacing/>
            </w:pPr>
            <w:r w:rsidRPr="00AC5C69">
              <w:t>Глуха до пісні, завжди щось спотворить.</w:t>
            </w:r>
          </w:p>
          <w:p w:rsidR="00122A05" w:rsidRPr="00122A05" w:rsidRDefault="00AC5C69" w:rsidP="00AC5C69">
            <w:pPr>
              <w:spacing w:after="0"/>
              <w:contextualSpacing/>
            </w:pPr>
            <w:r w:rsidRPr="00AC5C69">
              <w:t xml:space="preserve">Все вишиває прошви </w:t>
            </w:r>
            <w:proofErr w:type="spellStart"/>
            <w:r w:rsidRPr="00AC5C69">
              <w:t>подушóк</w:t>
            </w:r>
            <w:proofErr w:type="spellEnd"/>
            <w:r w:rsidRPr="00AC5C69">
              <w:t>.</w:t>
            </w:r>
            <w:r>
              <w:t>(прізвище)</w:t>
            </w:r>
          </w:p>
        </w:tc>
        <w:tc>
          <w:tcPr>
            <w:tcW w:w="180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22A05" w:rsidRPr="00122A05" w:rsidRDefault="00AC5C69" w:rsidP="00122A05">
            <w:pPr>
              <w:jc w:val="center"/>
            </w:pPr>
            <w:r>
              <w:t>6</w:t>
            </w:r>
          </w:p>
        </w:tc>
        <w:tc>
          <w:tcPr>
            <w:tcW w:w="180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122A05" w:rsidRPr="00122A05" w:rsidRDefault="00AC5C69" w:rsidP="00122A05">
            <w:pPr>
              <w:jc w:val="center"/>
            </w:pPr>
            <w:r>
              <w:t xml:space="preserve">Галя </w:t>
            </w:r>
            <w:proofErr w:type="spellStart"/>
            <w:r>
              <w:t>Вишня</w:t>
            </w:r>
            <w:r w:rsidRPr="00AC5C69">
              <w:rPr>
                <w:color w:val="FF0000"/>
              </w:rPr>
              <w:t>к</w:t>
            </w:r>
            <w:r>
              <w:t>івна</w:t>
            </w:r>
            <w:proofErr w:type="spellEnd"/>
          </w:p>
        </w:tc>
      </w:tr>
      <w:tr w:rsidR="00122A05" w:rsidRPr="00122A05" w:rsidTr="00D747D8">
        <w:trPr>
          <w:jc w:val="center"/>
        </w:trPr>
        <w:tc>
          <w:tcPr>
            <w:tcW w:w="57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5C69" w:rsidRPr="00AC5C69" w:rsidRDefault="00AC5C69" w:rsidP="00AC5C69">
            <w:pPr>
              <w:spacing w:after="0"/>
            </w:pPr>
            <w:r w:rsidRPr="00AC5C69">
              <w:t>Який душа несла його тягар,</w:t>
            </w:r>
          </w:p>
          <w:p w:rsidR="00AC5C69" w:rsidRPr="00AC5C69" w:rsidRDefault="00AC5C69" w:rsidP="00AC5C69">
            <w:pPr>
              <w:spacing w:after="0"/>
            </w:pPr>
            <w:r w:rsidRPr="00AC5C69">
              <w:t>про що тоді він радився із богом? —</w:t>
            </w:r>
          </w:p>
          <w:p w:rsidR="00122A05" w:rsidRPr="00122A05" w:rsidRDefault="00AC5C69" w:rsidP="00AC5C69">
            <w:pPr>
              <w:spacing w:after="0"/>
            </w:pPr>
            <w:r w:rsidRPr="00AC5C69">
              <w:t>те знає лиш перо і каламар</w:t>
            </w:r>
            <w:r>
              <w:t>…</w:t>
            </w:r>
            <w:r w:rsidR="00B17A26">
              <w:t xml:space="preserve"> (ім’я)</w:t>
            </w:r>
          </w:p>
        </w:tc>
        <w:tc>
          <w:tcPr>
            <w:tcW w:w="180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22A05" w:rsidRPr="00122A05" w:rsidRDefault="00B17A26" w:rsidP="00122A05">
            <w:pPr>
              <w:jc w:val="center"/>
            </w:pPr>
            <w:r>
              <w:t>2</w:t>
            </w:r>
          </w:p>
        </w:tc>
        <w:tc>
          <w:tcPr>
            <w:tcW w:w="180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122A05" w:rsidRPr="00122A05" w:rsidRDefault="00B17A26" w:rsidP="00122A05">
            <w:pPr>
              <w:jc w:val="center"/>
            </w:pPr>
            <w:r>
              <w:t>Б</w:t>
            </w:r>
            <w:r w:rsidRPr="00B17A26">
              <w:rPr>
                <w:color w:val="FF0000"/>
              </w:rPr>
              <w:t>о</w:t>
            </w:r>
            <w:r>
              <w:t>гдан</w:t>
            </w:r>
          </w:p>
        </w:tc>
      </w:tr>
      <w:tr w:rsidR="00C439F5" w:rsidRPr="00122A05" w:rsidTr="00D747D8">
        <w:trPr>
          <w:jc w:val="center"/>
        </w:trPr>
        <w:tc>
          <w:tcPr>
            <w:tcW w:w="57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439F5" w:rsidRPr="00B17A26" w:rsidRDefault="00C439F5" w:rsidP="00C439F5">
            <w:pPr>
              <w:spacing w:after="0"/>
            </w:pPr>
            <w:r w:rsidRPr="00C439F5">
              <w:t xml:space="preserve">Підвівся </w:t>
            </w:r>
            <w:r>
              <w:t xml:space="preserve">…. </w:t>
            </w:r>
            <w:r w:rsidRPr="00C439F5">
              <w:t>, </w:t>
            </w:r>
            <w:r w:rsidRPr="00C439F5">
              <w:rPr>
                <w:bCs/>
              </w:rPr>
              <w:t>полковий обозний</w:t>
            </w:r>
            <w:r w:rsidRPr="00C439F5">
              <w:t>, </w:t>
            </w:r>
            <w:r w:rsidRPr="00C439F5">
              <w:rPr>
                <w:bCs/>
              </w:rPr>
              <w:t xml:space="preserve">син </w:t>
            </w:r>
            <w:proofErr w:type="spellStart"/>
            <w:r w:rsidRPr="00C439F5">
              <w:rPr>
                <w:bCs/>
              </w:rPr>
              <w:t>Остряниці</w:t>
            </w:r>
            <w:proofErr w:type="spellEnd"/>
            <w:r w:rsidRPr="00C439F5">
              <w:rPr>
                <w:bCs/>
              </w:rPr>
              <w:t xml:space="preserve"> </w:t>
            </w:r>
            <w:proofErr w:type="spellStart"/>
            <w:r w:rsidRPr="00C439F5">
              <w:rPr>
                <w:bCs/>
              </w:rPr>
              <w:t>Якова</w:t>
            </w:r>
            <w:r w:rsidRPr="00C439F5">
              <w:t>,</w:t>
            </w:r>
            <w:r>
              <w:t>Іван</w:t>
            </w:r>
            <w:proofErr w:type="spellEnd"/>
          </w:p>
        </w:tc>
        <w:tc>
          <w:tcPr>
            <w:tcW w:w="180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439F5" w:rsidRDefault="00C439F5" w:rsidP="00122A05">
            <w:pPr>
              <w:jc w:val="center"/>
            </w:pPr>
            <w:r>
              <w:t>2</w:t>
            </w:r>
          </w:p>
        </w:tc>
        <w:tc>
          <w:tcPr>
            <w:tcW w:w="180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C439F5" w:rsidRPr="00B17A26" w:rsidRDefault="00C439F5" w:rsidP="00122A05">
            <w:pPr>
              <w:jc w:val="center"/>
              <w:rPr>
                <w:color w:val="FF0000"/>
              </w:rPr>
            </w:pPr>
            <w:r w:rsidRPr="00C439F5">
              <w:t>І</w:t>
            </w:r>
            <w:r w:rsidRPr="00C439F5">
              <w:rPr>
                <w:color w:val="FF0000"/>
              </w:rPr>
              <w:t>с</w:t>
            </w:r>
            <w:r w:rsidRPr="00C439F5">
              <w:t>кра</w:t>
            </w:r>
          </w:p>
        </w:tc>
      </w:tr>
      <w:tr w:rsidR="00122A05" w:rsidRPr="00122A05" w:rsidTr="00D747D8">
        <w:trPr>
          <w:jc w:val="center"/>
        </w:trPr>
        <w:tc>
          <w:tcPr>
            <w:tcW w:w="57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17A26" w:rsidRPr="00B17A26" w:rsidRDefault="00B17A26" w:rsidP="00B17A26">
            <w:pPr>
              <w:spacing w:after="0"/>
            </w:pPr>
            <w:r w:rsidRPr="00B17A26">
              <w:t>Ще не старий. І славу мав, і силу.</w:t>
            </w:r>
          </w:p>
          <w:p w:rsidR="00122A05" w:rsidRPr="00122A05" w:rsidRDefault="00B17A26" w:rsidP="00C439F5">
            <w:pPr>
              <w:spacing w:after="0"/>
            </w:pPr>
            <w:r w:rsidRPr="00B17A26">
              <w:t xml:space="preserve">(Про нього потім думу </w:t>
            </w:r>
            <w:proofErr w:type="spellStart"/>
            <w:r w:rsidRPr="00B17A26">
              <w:t>іскладуть</w:t>
            </w:r>
            <w:proofErr w:type="spellEnd"/>
            <w:r>
              <w:t>)</w:t>
            </w:r>
            <w:r w:rsidRPr="00B17A26">
              <w:t>.</w:t>
            </w:r>
            <w:r>
              <w:t xml:space="preserve"> (ім’я)</w:t>
            </w:r>
          </w:p>
        </w:tc>
        <w:tc>
          <w:tcPr>
            <w:tcW w:w="180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17A26" w:rsidRPr="00122A05" w:rsidRDefault="00B17A26" w:rsidP="00122A05">
            <w:pPr>
              <w:jc w:val="center"/>
            </w:pPr>
            <w:r>
              <w:t>4</w:t>
            </w:r>
          </w:p>
        </w:tc>
        <w:tc>
          <w:tcPr>
            <w:tcW w:w="180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B17A26" w:rsidRPr="00122A05" w:rsidRDefault="00B17A26" w:rsidP="00122A05">
            <w:pPr>
              <w:jc w:val="center"/>
            </w:pPr>
            <w:r>
              <w:t>Мар</w:t>
            </w:r>
            <w:r w:rsidRPr="00B17A26">
              <w:rPr>
                <w:color w:val="FF0000"/>
              </w:rPr>
              <w:t>т</w:t>
            </w:r>
            <w:r>
              <w:t>ин</w:t>
            </w:r>
          </w:p>
        </w:tc>
      </w:tr>
      <w:tr w:rsidR="00122A05" w:rsidRPr="00122A05" w:rsidTr="00D747D8">
        <w:trPr>
          <w:jc w:val="center"/>
        </w:trPr>
        <w:tc>
          <w:tcPr>
            <w:tcW w:w="57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17A26" w:rsidRPr="00B17A26" w:rsidRDefault="00B17A26" w:rsidP="00B17A26">
            <w:pPr>
              <w:spacing w:after="0"/>
            </w:pPr>
            <w:r w:rsidRPr="00B17A26">
              <w:lastRenderedPageBreak/>
              <w:t>Був молодий і гарний був на вроду.</w:t>
            </w:r>
          </w:p>
          <w:p w:rsidR="00122A05" w:rsidRPr="00122A05" w:rsidRDefault="00B17A26" w:rsidP="00B17A26">
            <w:pPr>
              <w:spacing w:after="0"/>
            </w:pPr>
            <w:r w:rsidRPr="00B17A26">
              <w:t>І жив, і вмер, як личить козаку.</w:t>
            </w:r>
            <w:r>
              <w:t xml:space="preserve"> (ім’я)</w:t>
            </w:r>
          </w:p>
        </w:tc>
        <w:tc>
          <w:tcPr>
            <w:tcW w:w="180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22A05" w:rsidRPr="00122A05" w:rsidRDefault="00C439F5" w:rsidP="00122A05">
            <w:pPr>
              <w:jc w:val="center"/>
            </w:pPr>
            <w:r>
              <w:t>2,7</w:t>
            </w:r>
          </w:p>
        </w:tc>
        <w:tc>
          <w:tcPr>
            <w:tcW w:w="180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122A05" w:rsidRPr="00122A05" w:rsidRDefault="00B17A26" w:rsidP="00122A05">
            <w:pPr>
              <w:jc w:val="center"/>
            </w:pPr>
            <w:r>
              <w:t>С</w:t>
            </w:r>
            <w:r w:rsidRPr="00B17A26">
              <w:rPr>
                <w:color w:val="FF0000"/>
              </w:rPr>
              <w:t>е</w:t>
            </w:r>
            <w:r>
              <w:t>вери</w:t>
            </w:r>
            <w:r w:rsidRPr="00B17A26">
              <w:rPr>
                <w:color w:val="FF0000"/>
              </w:rPr>
              <w:t>н</w:t>
            </w:r>
          </w:p>
        </w:tc>
      </w:tr>
      <w:tr w:rsidR="00122A05" w:rsidRPr="00122A05" w:rsidTr="00D747D8">
        <w:trPr>
          <w:jc w:val="center"/>
        </w:trPr>
        <w:tc>
          <w:tcPr>
            <w:tcW w:w="57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17A26" w:rsidRPr="00B17A26" w:rsidRDefault="00B17A26" w:rsidP="00B17A26">
            <w:pPr>
              <w:spacing w:after="0"/>
              <w:contextualSpacing/>
            </w:pPr>
            <w:r w:rsidRPr="00B17A26">
              <w:t>Усе складаю в душу, як в шкатулку.</w:t>
            </w:r>
          </w:p>
          <w:p w:rsidR="00B17A26" w:rsidRPr="00B17A26" w:rsidRDefault="00B17A26" w:rsidP="00B17A26">
            <w:pPr>
              <w:spacing w:after="0"/>
              <w:contextualSpacing/>
            </w:pPr>
            <w:r w:rsidRPr="00B17A26">
              <w:t xml:space="preserve">Уже душа </w:t>
            </w:r>
            <w:proofErr w:type="spellStart"/>
            <w:r w:rsidRPr="00B17A26">
              <w:t>гіркіша</w:t>
            </w:r>
            <w:proofErr w:type="spellEnd"/>
            <w:r w:rsidRPr="00B17A26">
              <w:t xml:space="preserve"> полину.</w:t>
            </w:r>
          </w:p>
          <w:p w:rsidR="00122A05" w:rsidRPr="00122A05" w:rsidRDefault="00122A05" w:rsidP="00B17A26">
            <w:pPr>
              <w:spacing w:after="0"/>
              <w:contextualSpacing/>
            </w:pPr>
          </w:p>
        </w:tc>
        <w:tc>
          <w:tcPr>
            <w:tcW w:w="180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22A05" w:rsidRPr="00122A05" w:rsidRDefault="00B17A26" w:rsidP="00122A05">
            <w:pPr>
              <w:jc w:val="center"/>
            </w:pPr>
            <w:r>
              <w:t>3</w:t>
            </w:r>
          </w:p>
        </w:tc>
        <w:tc>
          <w:tcPr>
            <w:tcW w:w="180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122A05" w:rsidRPr="00122A05" w:rsidRDefault="00B17A26" w:rsidP="00122A05">
            <w:pPr>
              <w:jc w:val="center"/>
            </w:pPr>
            <w:r>
              <w:t>дя</w:t>
            </w:r>
            <w:r w:rsidRPr="00B17A26">
              <w:rPr>
                <w:color w:val="FF0000"/>
              </w:rPr>
              <w:t>к</w:t>
            </w:r>
          </w:p>
        </w:tc>
      </w:tr>
      <w:tr w:rsidR="00122A05" w:rsidRPr="00122A05" w:rsidTr="00D747D8">
        <w:trPr>
          <w:jc w:val="center"/>
        </w:trPr>
        <w:tc>
          <w:tcPr>
            <w:tcW w:w="57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22A05" w:rsidRPr="00B17A26" w:rsidRDefault="00B17A26" w:rsidP="00122A05">
            <w:r>
              <w:rPr>
                <w:iCs/>
              </w:rPr>
              <w:t xml:space="preserve">….. </w:t>
            </w:r>
            <w:r w:rsidRPr="00B17A26">
              <w:rPr>
                <w:iCs/>
              </w:rPr>
              <w:t xml:space="preserve"> ж, він міряв не тією міркою.</w:t>
            </w:r>
            <w:r w:rsidRPr="00B17A26">
              <w:rPr>
                <w:iCs/>
              </w:rPr>
              <w:br/>
              <w:t>В житті шукав дорогу не пряму.</w:t>
            </w:r>
            <w:r w:rsidRPr="00B17A26">
              <w:rPr>
                <w:iCs/>
              </w:rPr>
              <w:br/>
              <w:t>Він народився під такою зіркою,</w:t>
            </w:r>
            <w:r w:rsidRPr="00B17A26">
              <w:rPr>
                <w:iCs/>
              </w:rPr>
              <w:br/>
              <w:t>що щось в душі двоїлося йому...</w:t>
            </w:r>
          </w:p>
        </w:tc>
        <w:tc>
          <w:tcPr>
            <w:tcW w:w="180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22A05" w:rsidRPr="00122A05" w:rsidRDefault="00B17A26" w:rsidP="00122A05">
            <w:pPr>
              <w:jc w:val="center"/>
            </w:pPr>
            <w:r>
              <w:t>7</w:t>
            </w:r>
          </w:p>
        </w:tc>
        <w:tc>
          <w:tcPr>
            <w:tcW w:w="180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</w:tcPr>
          <w:p w:rsidR="00122A05" w:rsidRPr="00122A05" w:rsidRDefault="00B17A26" w:rsidP="00122A05">
            <w:pPr>
              <w:jc w:val="center"/>
            </w:pPr>
            <w:r>
              <w:t>Грицьк</w:t>
            </w:r>
            <w:r w:rsidRPr="00B17A26">
              <w:rPr>
                <w:color w:val="FF0000"/>
              </w:rPr>
              <w:t>о</w:t>
            </w:r>
          </w:p>
        </w:tc>
      </w:tr>
    </w:tbl>
    <w:p w:rsidR="00122A05" w:rsidRPr="00122A05" w:rsidRDefault="00122A05" w:rsidP="00122A05">
      <w:r w:rsidRPr="00122A05">
        <w:t xml:space="preserve"> Ключ: </w:t>
      </w:r>
      <w:r>
        <w:t>Ліна Костенко</w:t>
      </w:r>
    </w:p>
    <w:p w:rsidR="00F24873" w:rsidRDefault="00F24873"/>
    <w:sectPr w:rsidR="00F248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84"/>
    <w:rsid w:val="00122A05"/>
    <w:rsid w:val="002715E7"/>
    <w:rsid w:val="002A1D84"/>
    <w:rsid w:val="00694321"/>
    <w:rsid w:val="007B0CC2"/>
    <w:rsid w:val="00AC5C69"/>
    <w:rsid w:val="00B17A26"/>
    <w:rsid w:val="00C439F5"/>
    <w:rsid w:val="00F036CF"/>
    <w:rsid w:val="00F2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oem</cp:lastModifiedBy>
  <cp:revision>2</cp:revision>
  <dcterms:created xsi:type="dcterms:W3CDTF">2020-01-21T20:23:00Z</dcterms:created>
  <dcterms:modified xsi:type="dcterms:W3CDTF">2020-01-21T20:23:00Z</dcterms:modified>
</cp:coreProperties>
</file>